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1D3D9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773D17" w:rsidRDefault="001E5801" w:rsidP="00236611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3EAEB99B" w14:textId="314E879B" w:rsidR="00641254" w:rsidRPr="00773D17" w:rsidRDefault="00641254" w:rsidP="00641254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9D0EF8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SPW.272.15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.2021</w:t>
      </w:r>
    </w:p>
    <w:p w14:paraId="50133571" w14:textId="77777777" w:rsidR="00641254" w:rsidRPr="00773D17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0BF60A7E" w14:textId="77777777" w:rsidR="00641254" w:rsidRPr="00692185" w:rsidRDefault="00641254" w:rsidP="00641254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692185">
        <w:rPr>
          <w:rFonts w:asciiTheme="majorHAnsi" w:eastAsiaTheme="majorEastAsia" w:hAnsiTheme="majorHAnsi" w:cs="Arial"/>
          <w:caps/>
          <w:spacing w:val="10"/>
          <w:lang w:eastAsia="en-US"/>
        </w:rPr>
        <w:t>Powiat Wołomiński</w:t>
      </w:r>
    </w:p>
    <w:p w14:paraId="78FD4076" w14:textId="77777777" w:rsidR="00641254" w:rsidRPr="00692185" w:rsidRDefault="00641254" w:rsidP="00641254">
      <w:pPr>
        <w:outlineLvl w:val="5"/>
        <w:rPr>
          <w:rFonts w:asciiTheme="majorHAnsi" w:eastAsiaTheme="majorEastAsia" w:hAnsiTheme="majorHAnsi" w:cs="Arial"/>
          <w:i/>
          <w:caps/>
          <w:spacing w:val="10"/>
          <w:lang w:eastAsia="en-US"/>
        </w:rPr>
      </w:pPr>
      <w:r w:rsidRPr="00692185">
        <w:rPr>
          <w:rFonts w:asciiTheme="majorHAnsi" w:eastAsiaTheme="majorEastAsia" w:hAnsiTheme="majorHAnsi" w:cs="Arial"/>
          <w:caps/>
          <w:spacing w:val="10"/>
          <w:lang w:eastAsia="en-US"/>
        </w:rPr>
        <w:t>ul. Prądzyńskiego 3, 05-200 Wołomin</w:t>
      </w:r>
    </w:p>
    <w:p w14:paraId="269EF404" w14:textId="77777777" w:rsidR="00641254" w:rsidRPr="00773D17" w:rsidRDefault="00641254" w:rsidP="00641254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>
        <w:rPr>
          <w:rFonts w:asciiTheme="majorHAnsi" w:eastAsiaTheme="majorEastAsia" w:hAnsiTheme="majorHAnsi" w:cs="Arial"/>
          <w:lang w:eastAsia="en-US"/>
        </w:rPr>
        <w:t>013269344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>
        <w:rPr>
          <w:rFonts w:asciiTheme="majorHAnsi" w:eastAsiaTheme="majorEastAsia" w:hAnsiTheme="majorHAnsi" w:cs="Arial"/>
          <w:lang w:eastAsia="en-US"/>
        </w:rPr>
        <w:t>125-09-40-609</w:t>
      </w:r>
    </w:p>
    <w:p w14:paraId="3B040EC0" w14:textId="77777777" w:rsidR="00641254" w:rsidRPr="00202A74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tel.</w:t>
      </w:r>
      <w:r>
        <w:rPr>
          <w:rFonts w:asciiTheme="majorHAnsi" w:eastAsiaTheme="majorEastAsia" w:hAnsiTheme="majorHAnsi" w:cs="Arial"/>
          <w:b/>
          <w:lang w:eastAsia="en-US"/>
        </w:rPr>
        <w:t xml:space="preserve">: </w:t>
      </w:r>
      <w:r>
        <w:rPr>
          <w:rFonts w:asciiTheme="majorHAnsi" w:eastAsiaTheme="majorEastAsia" w:hAnsiTheme="majorHAnsi" w:cs="Arial"/>
          <w:lang w:eastAsia="en-US"/>
        </w:rPr>
        <w:t>(22) 787-43-01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25B6B8AA" w14:textId="77777777" w:rsidR="00641254" w:rsidRPr="00202A74" w:rsidRDefault="00641254" w:rsidP="00641254">
      <w:pPr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R</w:t>
      </w:r>
      <w:r>
        <w:rPr>
          <w:rFonts w:asciiTheme="majorHAnsi" w:eastAsiaTheme="majorEastAsia" w:hAnsiTheme="majorHAnsi" w:cs="Arial"/>
          <w:b/>
          <w:lang w:eastAsia="en-US"/>
        </w:rPr>
        <w:t>EGON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: </w:t>
      </w:r>
      <w:r>
        <w:rPr>
          <w:rFonts w:asciiTheme="majorHAnsi" w:eastAsiaTheme="majorEastAsia" w:hAnsiTheme="majorHAnsi" w:cs="Arial"/>
          <w:lang w:eastAsia="en-US"/>
        </w:rPr>
        <w:t>013269344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NIP: </w:t>
      </w:r>
      <w:r>
        <w:rPr>
          <w:rFonts w:asciiTheme="majorHAnsi" w:eastAsiaTheme="majorEastAsia" w:hAnsiTheme="majorHAnsi" w:cs="Arial"/>
          <w:lang w:eastAsia="en-US"/>
        </w:rPr>
        <w:t>125-09-40-609</w:t>
      </w:r>
    </w:p>
    <w:p w14:paraId="6DD70E39" w14:textId="77777777" w:rsidR="00641254" w:rsidRDefault="00641254" w:rsidP="00641254">
      <w:pPr>
        <w:jc w:val="both"/>
        <w:rPr>
          <w:rFonts w:asciiTheme="majorHAnsi" w:hAnsiTheme="majorHAnsi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Adres strony internetowej prowadzonego postępowania: </w:t>
      </w:r>
      <w:hyperlink r:id="rId8" w:history="1">
        <w:r w:rsidRPr="007A506E">
          <w:rPr>
            <w:rStyle w:val="Hipercze"/>
            <w:rFonts w:asciiTheme="majorHAnsi" w:hAnsiTheme="majorHAnsi"/>
          </w:rPr>
          <w:t>www.powiat-wolominski.pl</w:t>
        </w:r>
      </w:hyperlink>
    </w:p>
    <w:p w14:paraId="6E4990F2" w14:textId="77777777" w:rsidR="00641254" w:rsidRPr="00202A74" w:rsidRDefault="00641254" w:rsidP="00641254">
      <w:pPr>
        <w:jc w:val="both"/>
        <w:rPr>
          <w:rFonts w:asciiTheme="majorHAnsi" w:hAnsiTheme="majorHAnsi"/>
          <w:color w:val="333333"/>
          <w:shd w:val="clear" w:color="auto" w:fill="FFFFFF"/>
        </w:rPr>
      </w:pPr>
      <w:r w:rsidRPr="00202A74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174A9804" w14:textId="77777777" w:rsidR="00641254" w:rsidRDefault="00641254" w:rsidP="00641254">
      <w:pPr>
        <w:rPr>
          <w:rFonts w:asciiTheme="majorHAnsi" w:hAnsiTheme="majorHAnsi"/>
        </w:rPr>
      </w:pPr>
    </w:p>
    <w:p w14:paraId="23B68DEC" w14:textId="77777777" w:rsidR="00641254" w:rsidRPr="00A85747" w:rsidRDefault="00641254" w:rsidP="00641254">
      <w:r>
        <w:rPr>
          <w:rFonts w:asciiTheme="majorHAnsi" w:hAnsiTheme="majorHAnsi"/>
        </w:rPr>
        <w:t xml:space="preserve">Adres platformy zakupowej: </w:t>
      </w:r>
      <w:r w:rsidRPr="00A85747">
        <w:rPr>
          <w:rFonts w:ascii="Cambria" w:eastAsiaTheme="majorEastAsia" w:hAnsi="Cambria" w:cs="Arial"/>
          <w:b/>
          <w:lang w:eastAsia="en-US"/>
        </w:rPr>
        <w:t xml:space="preserve"> </w:t>
      </w:r>
      <w:hyperlink r:id="rId9" w:history="1">
        <w:r w:rsidRPr="00A85747">
          <w:rPr>
            <w:rStyle w:val="Hipercze"/>
            <w:rFonts w:ascii="Cambria" w:hAnsi="Cambria"/>
          </w:rPr>
          <w:t>https://platformazakupowa.pl/pn/powiat_wolominski</w:t>
        </w:r>
      </w:hyperlink>
      <w:r w:rsidRPr="00A85747">
        <w:fldChar w:fldCharType="begin"/>
      </w:r>
      <w:r w:rsidRPr="00A85747">
        <w:instrText xml:space="preserve"> HYPERLINK "https://platformazakupowa.pl/" </w:instrText>
      </w:r>
      <w:r w:rsidRPr="00A85747">
        <w:fldChar w:fldCharType="separate"/>
      </w:r>
    </w:p>
    <w:p w14:paraId="2D6F609D" w14:textId="77777777" w:rsidR="00641254" w:rsidRPr="00202A74" w:rsidRDefault="00641254" w:rsidP="00641254">
      <w:pPr>
        <w:rPr>
          <w:rFonts w:asciiTheme="majorHAnsi" w:hAnsiTheme="majorHAnsi"/>
          <w:color w:val="333333"/>
          <w:shd w:val="clear" w:color="auto" w:fill="FFFFFF"/>
        </w:rPr>
      </w:pPr>
      <w:r w:rsidRPr="00A85747">
        <w:fldChar w:fldCharType="end"/>
      </w:r>
    </w:p>
    <w:p w14:paraId="24DA449F" w14:textId="77777777" w:rsidR="00641254" w:rsidRPr="00B25772" w:rsidRDefault="00641254" w:rsidP="00641254">
      <w:pPr>
        <w:rPr>
          <w:rFonts w:asciiTheme="majorHAnsi" w:eastAsiaTheme="majorEastAsia" w:hAnsiTheme="majorHAnsi" w:cs="Arial"/>
          <w:u w:val="single"/>
          <w:lang w:eastAsia="en-US"/>
        </w:rPr>
      </w:pPr>
      <w:r w:rsidRPr="00B25772">
        <w:rPr>
          <w:rFonts w:asciiTheme="majorHAnsi" w:eastAsiaTheme="majorEastAsia" w:hAnsiTheme="majorHAnsi" w:cs="Arial"/>
          <w:lang w:eastAsia="en-US"/>
        </w:rPr>
        <w:t xml:space="preserve">Adres poczty elektronicznej: </w:t>
      </w:r>
      <w:hyperlink r:id="rId10" w:history="1">
        <w:r w:rsidRPr="00B25772">
          <w:rPr>
            <w:rStyle w:val="Hipercze"/>
            <w:rFonts w:asciiTheme="majorHAnsi" w:eastAsiaTheme="majorEastAsia" w:hAnsiTheme="majorHAnsi" w:cs="Arial"/>
            <w:lang w:eastAsia="en-US"/>
          </w:rPr>
          <w:t>bzp@powiat-wolominski.pl</w:t>
        </w:r>
      </w:hyperlink>
      <w:r w:rsidRPr="00B25772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64875C94" w14:textId="77777777" w:rsidR="00641254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</w:p>
    <w:p w14:paraId="37F78B48" w14:textId="77777777" w:rsidR="00641254" w:rsidRPr="00773D17" w:rsidRDefault="00641254" w:rsidP="00641254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EA72A1D" w14:textId="77777777" w:rsidR="00641254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5E077605" w14:textId="77777777" w:rsidR="00641254" w:rsidRPr="00773D17" w:rsidRDefault="00641254" w:rsidP="00641254">
      <w:pPr>
        <w:rPr>
          <w:rFonts w:asciiTheme="majorHAnsi" w:eastAsiaTheme="majorEastAsia" w:hAnsiTheme="majorHAnsi" w:cs="Arial"/>
          <w:b/>
          <w:lang w:eastAsia="en-US"/>
        </w:rPr>
      </w:pPr>
    </w:p>
    <w:p w14:paraId="6CD3173E" w14:textId="05B4EC64" w:rsidR="00641254" w:rsidRPr="00C2733D" w:rsidRDefault="00C2733D" w:rsidP="00641254">
      <w:pPr>
        <w:jc w:val="center"/>
        <w:rPr>
          <w:rFonts w:asciiTheme="majorHAnsi" w:eastAsiaTheme="majorEastAsia" w:hAnsiTheme="majorHAnsi" w:cs="Arial"/>
          <w:b/>
          <w:color w:val="000000" w:themeColor="text1"/>
          <w:lang w:eastAsia="en-US"/>
        </w:rPr>
      </w:pPr>
      <w:r w:rsidRPr="00C2733D">
        <w:rPr>
          <w:rFonts w:asciiTheme="majorHAnsi" w:hAnsiTheme="majorHAnsi"/>
          <w:b/>
          <w:bCs/>
          <w:color w:val="000000" w:themeColor="text1"/>
        </w:rPr>
        <w:t>Realizacja projektu szczegółowej osnowy wysokościowej i wielofunkcyjnej dla obszaru gmin: Marki, Ząbki, Zielonka i Kobyłka</w:t>
      </w:r>
    </w:p>
    <w:p w14:paraId="0685DA36" w14:textId="5810F6DF" w:rsidR="00641254" w:rsidRDefault="00641254" w:rsidP="00641254">
      <w:pPr>
        <w:jc w:val="center"/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1DDBBE21" w14:textId="71647861" w:rsidR="00641254" w:rsidRDefault="00641254" w:rsidP="00641254">
      <w:pPr>
        <w:jc w:val="center"/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366B02F2" w14:textId="77777777" w:rsidR="00C2733D" w:rsidRPr="00773D17" w:rsidRDefault="00C2733D" w:rsidP="00641254">
      <w:pPr>
        <w:jc w:val="center"/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15C2F1D3" w14:textId="77777777" w:rsidR="00641254" w:rsidRPr="00773D17" w:rsidRDefault="00641254" w:rsidP="00641254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 xml:space="preserve">Wartość zamówienia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ustawy z 11 września 2019 r. – Prawo zamówień publicznych (Dz.U. poz. 2019 ze zm.).</w:t>
      </w:r>
    </w:p>
    <w:p w14:paraId="72C3E904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0CF3596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847B481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1E479C0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51FA020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94EE29C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2586598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43E59C6" w14:textId="77777777" w:rsidR="00641254" w:rsidRPr="00773D17" w:rsidRDefault="00641254" w:rsidP="0064125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FDDA863" w14:textId="77777777" w:rsidR="00641254" w:rsidRPr="00773D17" w:rsidRDefault="00641254" w:rsidP="00641254">
      <w:pPr>
        <w:spacing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6931DC73" w14:textId="38E320DD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8240A" w14:textId="5F5A47C1"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257FAF4D" w14:textId="77777777" w:rsidR="00641254" w:rsidRDefault="00641254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13B403F2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w art. 96 ust. 2 pkt 2 ustawy Pzp</w:t>
      </w:r>
    </w:p>
    <w:p w14:paraId="67041698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14B242C" w:rsidR="007B6AA5" w:rsidRPr="00773D17" w:rsidRDefault="007B6AA5" w:rsidP="00F679B8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 (przykład z formularzem cenowym)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6DF06F85" w14:textId="01A2B537" w:rsidR="00773D17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oraz termin składania </w:t>
      </w:r>
      <w:r w:rsidR="00BB3E88">
        <w:rPr>
          <w:rFonts w:asciiTheme="majorHAnsi" w:hAnsiTheme="majorHAnsi" w:cstheme="majorBidi"/>
          <w:b/>
          <w:lang w:eastAsia="en-US"/>
        </w:rPr>
        <w:t xml:space="preserve">i otwarcia </w:t>
      </w:r>
      <w:r w:rsidRPr="00773D17">
        <w:rPr>
          <w:rFonts w:asciiTheme="majorHAnsi" w:hAnsiTheme="majorHAnsi" w:cstheme="majorBidi"/>
          <w:b/>
          <w:lang w:eastAsia="en-US"/>
        </w:rPr>
        <w:t>ofert</w:t>
      </w:r>
    </w:p>
    <w:p w14:paraId="5783D094" w14:textId="77777777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AC703DC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F679B8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C73971E" w14:textId="707250D2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>Tryb podstawowy bez negocjacji, o którym mowa w art. 275 pkt 1 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Pr="00773D17">
        <w:rPr>
          <w:rFonts w:asciiTheme="majorHAnsi" w:eastAsiaTheme="majorEastAsia" w:hAnsiTheme="majorHAnsi" w:cs="Arial"/>
          <w:lang w:eastAsia="en-US"/>
        </w:rPr>
        <w:t>Prawo zamówień publicznych (Dz.U. 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14:paraId="1062B9D2" w14:textId="77777777" w:rsidR="00F04544" w:rsidRPr="00773D17" w:rsidRDefault="00F0454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DB5E99D" w14:textId="77777777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6F496EC9" w:rsidR="009C4529" w:rsidRPr="00773D17" w:rsidRDefault="009C4529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3D17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6471570" w:rsidR="00B07F86" w:rsidRPr="00773D17" w:rsidRDefault="00B07F86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6CF37776" w14:textId="77777777" w:rsidR="00B07F86" w:rsidRPr="00773D17" w:rsidRDefault="00B07F86" w:rsidP="00B07F8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CB588B" w14:textId="770D1276" w:rsidR="00C11069" w:rsidRPr="00773D17" w:rsidRDefault="00B174FF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07A72EE3" w14:textId="79B4B480" w:rsidR="00DD0276" w:rsidRPr="00773D17" w:rsidRDefault="00773D17" w:rsidP="00B66CB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633FDA05" w14:textId="77777777" w:rsidR="00B66CB3" w:rsidRPr="00773D17" w:rsidRDefault="00B66CB3" w:rsidP="00B66CB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7BF069D" w14:textId="3841737B" w:rsidR="00C11069" w:rsidRPr="00773D17" w:rsidRDefault="00773D17" w:rsidP="00845F59">
      <w:pPr>
        <w:autoSpaceDE w:val="0"/>
        <w:autoSpaceDN w:val="0"/>
        <w:spacing w:before="120" w:after="12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108 ust. 1 ustawy Pzp,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A2E592A" w14:textId="77777777" w:rsidR="00A85EAD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1C80905" w14:textId="28A417B6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AB7DAF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773D17" w:rsidRDefault="00E90B9E" w:rsidP="00AB7DAF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12A12346" w14:textId="31AD4C0F" w:rsidR="00D40A96" w:rsidRPr="00773D17" w:rsidRDefault="00D40A96" w:rsidP="0064125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4C4FFBAE" w14:textId="337714B5" w:rsidR="00C4221C" w:rsidRPr="00773D17" w:rsidRDefault="00C4221C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25D16F54" w14:textId="657A4FDF" w:rsidR="00A85EAD" w:rsidRPr="00A85EAD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EB3CE9">
        <w:rPr>
          <w:rFonts w:asciiTheme="majorHAnsi" w:eastAsiaTheme="majorEastAsia" w:hAnsiTheme="majorHAnsi" w:cstheme="majorBidi"/>
          <w:lang w:eastAsia="en-US"/>
        </w:rPr>
        <w:t>art. 109 ust. 1 pkt 4 i 7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Pzp </w:t>
      </w:r>
    </w:p>
    <w:p w14:paraId="5E951F6E" w14:textId="77777777" w:rsidR="00E90B9E" w:rsidRPr="00773D17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773D17" w:rsidRDefault="00C75797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39A94BE7" w14:textId="73F1B39F" w:rsidR="00C75797" w:rsidRPr="00A85EAD" w:rsidRDefault="00587F52" w:rsidP="00641254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 xml:space="preserve"> osobistego wykonania przez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773D17">
        <w:rPr>
          <w:rFonts w:asciiTheme="majorHAnsi" w:eastAsiaTheme="majorEastAsia" w:hAnsiTheme="majorHAnsi" w:cstheme="majorBidi"/>
          <w:lang w:eastAsia="en-US"/>
        </w:rPr>
        <w:t>zadań</w:t>
      </w:r>
      <w:r w:rsidR="00641254">
        <w:rPr>
          <w:rFonts w:asciiTheme="majorHAnsi" w:eastAsiaTheme="majorEastAsia" w:hAnsiTheme="majorHAnsi" w:cstheme="majorBidi"/>
          <w:lang w:eastAsia="en-US"/>
        </w:rPr>
        <w:t>.</w:t>
      </w:r>
    </w:p>
    <w:p w14:paraId="49F2D7F0" w14:textId="10D6983A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DCEF4" w14:textId="42801BB9" w:rsidR="00587F52" w:rsidRPr="00773D17" w:rsidRDefault="0048246B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 pozostałym zakresie, wykonawca może powierzyć wykonanie części zamówienia podwykonawcy.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Wykonawca jest zobowiązany wskazać w oświadczeniu</w:t>
      </w:r>
      <w:r w:rsidR="00A85EAD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40A96" w:rsidRPr="00773D17">
        <w:rPr>
          <w:rFonts w:asciiTheme="majorHAnsi" w:eastAsiaTheme="majorEastAsia" w:hAnsiTheme="majorHAnsi" w:cstheme="majorBidi"/>
          <w:lang w:eastAsia="en-US"/>
        </w:rPr>
        <w:t>– Informacje dotyczące</w:t>
      </w:r>
      <w:r w:rsidR="002A4CD7">
        <w:rPr>
          <w:rFonts w:asciiTheme="majorHAnsi" w:eastAsiaTheme="majorEastAsia" w:hAnsiTheme="majorHAnsi" w:cstheme="majorBidi"/>
          <w:lang w:eastAsia="en-US"/>
        </w:rPr>
        <w:t xml:space="preserve"> 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</w:t>
      </w:r>
      <w:r w:rsidR="00FF5F28" w:rsidRPr="00773D17">
        <w:rPr>
          <w:rFonts w:asciiTheme="majorHAnsi" w:eastAsiaTheme="majorEastAsia" w:hAnsiTheme="majorHAnsi" w:cstheme="majorBidi"/>
          <w:lang w:eastAsia="en-US"/>
        </w:rPr>
        <w:t xml:space="preserve">części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zamówienia których wykonanie zamierza powierzyć podwykonawcom i podać firmy podwykonawców, o ile są już znane.</w:t>
      </w:r>
    </w:p>
    <w:p w14:paraId="6B27EB7C" w14:textId="77777777" w:rsidR="0048246B" w:rsidRPr="00773D17" w:rsidRDefault="0048246B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DD7A2D3" w14:textId="748E3112" w:rsidR="00354AD9" w:rsidRPr="00A85EAD" w:rsidRDefault="00354AD9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A85EAD">
        <w:rPr>
          <w:rFonts w:asciiTheme="majorHAnsi" w:eastAsiaTheme="majorEastAsia" w:hAnsiTheme="majorHAnsi" w:cstheme="majorBidi"/>
          <w:i/>
          <w:lang w:eastAsia="en-US"/>
        </w:rPr>
        <w:t>Fakultatywnie:</w:t>
      </w:r>
    </w:p>
    <w:p w14:paraId="7E460932" w14:textId="1F7E16D7" w:rsidR="00F754E9" w:rsidRPr="00A85EAD" w:rsidRDefault="00F754E9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art. 108 ust. 1 oraz </w:t>
      </w:r>
      <w:r w:rsidR="00641254">
        <w:rPr>
          <w:rFonts w:asciiTheme="majorHAnsi" w:eastAsiaTheme="majorEastAsia" w:hAnsiTheme="majorHAnsi" w:cstheme="majorBidi"/>
          <w:lang w:eastAsia="en-US"/>
        </w:rPr>
        <w:t>art. 109 ust. 1 pkt 4 i 7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A85EAD">
        <w:rPr>
          <w:rFonts w:asciiTheme="majorHAnsi" w:eastAsiaTheme="majorEastAsia" w:hAnsiTheme="majorHAnsi" w:cstheme="majorBidi"/>
          <w:i/>
          <w:iCs/>
          <w:lang w:eastAsia="en-US"/>
        </w:rPr>
        <w:t>.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7C3BDB48" w:rsidR="006C24DA" w:rsidRPr="00641254" w:rsidRDefault="00F754E9" w:rsidP="00641254">
      <w:pPr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11" w:history="1">
        <w:r w:rsidR="00641254" w:rsidRPr="008879BB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https://platformazakupowa.pl/pn/powiat_wolominski</w:t>
        </w:r>
      </w:hyperlink>
      <w:r w:rsidR="00641254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2125825B" w:rsidR="00594F01" w:rsidRPr="00773D17" w:rsidRDefault="00A85EAD" w:rsidP="0064125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A85EAD">
        <w:rPr>
          <w:rFonts w:asciiTheme="majorHAnsi" w:eastAsiaTheme="majorEastAsia" w:hAnsiTheme="majorHAnsi" w:cstheme="majorBidi"/>
          <w:color w:val="000000" w:themeColor="text1"/>
          <w:lang w:eastAsia="en-US"/>
        </w:rPr>
        <w:t>Uwaga</w:t>
      </w:r>
      <w:r w:rsidR="00594F01" w:rsidRPr="00A85EAD">
        <w:rPr>
          <w:rFonts w:asciiTheme="majorHAnsi" w:eastAsiaTheme="majorEastAsia" w:hAnsiTheme="majorHAnsi" w:cstheme="majorBidi"/>
          <w:color w:val="000000" w:themeColor="text1"/>
          <w:lang w:eastAsia="en-US"/>
        </w:rPr>
        <w:t>!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64125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. Szczegółowa instrukcja dla Wykonawców dotycząca złożenia zmiany i wycofania oferty znajduje się na stronie internetowej pod adresem: </w:t>
      </w:r>
      <w:hyperlink r:id="rId12" w:history="1">
        <w:r w:rsidR="00641254" w:rsidRPr="008879BB">
          <w:rPr>
            <w:rStyle w:val="Hipercze"/>
            <w:rFonts w:asciiTheme="majorHAnsi" w:eastAsiaTheme="majorEastAsia" w:hAnsiTheme="majorHAnsi" w:cstheme="majorBidi"/>
            <w:bCs/>
            <w:lang w:eastAsia="en-US"/>
          </w:rPr>
          <w:t>https://platformazakupowa.pl/strona/45-instrukcje</w:t>
        </w:r>
      </w:hyperlink>
      <w:r w:rsidR="0064125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229AC406" w:rsidR="00667596" w:rsidRPr="00773D17" w:rsidRDefault="00667596" w:rsidP="0064125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="00641254" w:rsidRPr="00773D17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odbyci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773D17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D0CA443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59A827D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6AA3FD5F" w:rsidR="00C75797" w:rsidRPr="00773D17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7 pkt 15 ustawy Pzp.</w:t>
      </w:r>
    </w:p>
    <w:p w14:paraId="07219FA0" w14:textId="77777777" w:rsidR="00A85EAD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E4EE564" w14:textId="36F8F025" w:rsidR="00C75797" w:rsidRPr="00773D17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1C03F04E" w14:textId="59F95EEB" w:rsidR="00354AD9" w:rsidRPr="00C2733D" w:rsidRDefault="006F15B1" w:rsidP="000530B3">
      <w:pPr>
        <w:spacing w:after="200" w:line="252" w:lineRule="auto"/>
        <w:contextualSpacing/>
        <w:jc w:val="both"/>
        <w:rPr>
          <w:rFonts w:eastAsiaTheme="majorEastAsia"/>
          <w:color w:val="000000" w:themeColor="text1"/>
        </w:rPr>
      </w:pPr>
      <w:r w:rsidRPr="00C2733D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Opracowanie dotyczy jednej jednostki ewidencyjnej, dla której prowadzona jest jedna baza danych mapy zasadniczej.</w:t>
      </w:r>
    </w:p>
    <w:p w14:paraId="6E2C2026" w14:textId="540D6A0F" w:rsidR="00C75797" w:rsidRPr="009D0EF8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</w:p>
    <w:p w14:paraId="21AAAF5F" w14:textId="242525E9" w:rsidR="006F15B1" w:rsidRDefault="006F15B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2C1497" w14:textId="512BA6E7" w:rsidR="00EB3CE9" w:rsidRDefault="00EB3C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2AEDC77" w14:textId="77777777" w:rsidR="00EB3CE9" w:rsidRDefault="00EB3C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21BFFE9C" w14:textId="77777777" w:rsidR="006F15B1" w:rsidRPr="00773D17" w:rsidRDefault="006F15B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lastRenderedPageBreak/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23BA694E" w:rsidR="000530B3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7C5E33B1" w14:textId="621DB52D" w:rsidR="000530B3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18D3F6EC" w14:textId="3018038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1A20D14" w14:textId="0ABFFBAB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40DC6E4A" w14:textId="39C5B309" w:rsidR="00C75797" w:rsidRPr="000F7318" w:rsidRDefault="007B6AA5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3E95CE5D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7183C22E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1E0FBC04" w14:textId="12295203" w:rsidR="00A73B0F" w:rsidRPr="00773D17" w:rsidRDefault="000F7318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6F15B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wymaga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DCC20B6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542283CE"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5D6BF259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BF860DC" w14:textId="6C268770" w:rsidR="00324D72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773D17" w:rsidRDefault="00BD5A6F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4574CE5E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Pzp/zamówienia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6C473630" w:rsidR="00324D72" w:rsidRPr="00773D17" w:rsidRDefault="00324D72" w:rsidP="006F15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D7AD13" w14:textId="75E63D08" w:rsidR="00B63974" w:rsidRPr="00773D17" w:rsidRDefault="006F15B1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63974"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4EA4A851" w:rsidR="00FE361A" w:rsidRPr="00773D17" w:rsidRDefault="006F15B1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D13F0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2948D76F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773D17" w:rsidRDefault="00AD13F0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3F299389"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</w:t>
      </w:r>
      <w:r w:rsidR="006F15B1">
        <w:rPr>
          <w:rFonts w:asciiTheme="majorHAnsi" w:eastAsiaTheme="majorEastAsia" w:hAnsiTheme="majorHAnsi" w:cstheme="majorBidi"/>
          <w:lang w:eastAsia="en-US"/>
        </w:rPr>
        <w:t xml:space="preserve">cy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20886F" w14:textId="4AC283C8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7E21BC80" w:rsidR="00DE2041" w:rsidRPr="00773D17" w:rsidRDefault="00DE2041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Pr="000F7318">
        <w:rPr>
          <w:rFonts w:asciiTheme="majorHAnsi" w:hAnsiTheme="majorHAnsi" w:cstheme="majorBidi"/>
          <w:b/>
          <w:i/>
          <w:iCs/>
          <w:lang w:eastAsia="en-US"/>
        </w:rPr>
        <w:t>(fakultatywnie)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DB2D28" w14:textId="6051C7A3" w:rsidR="00DE2041" w:rsidRPr="00773D17" w:rsidRDefault="00DE2041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Pzp, zamawiający przewiduje możliwość unieważnienia postępowania,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04A87C98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IX ustawy Pzp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0582A98A" w:rsidR="009C4529" w:rsidRPr="00773D17" w:rsidRDefault="009C4529" w:rsidP="006F15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F679B8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6684E294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4145C798" w14:textId="2F6FBE9E" w:rsidR="00587F52" w:rsidRPr="00773D17" w:rsidRDefault="00587F52" w:rsidP="00C2733D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C2733D" w:rsidRPr="00C2733D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Realizacja projektu szczegółowej osnowy wysokościowej i wielofunkcyjnej dla obszaru gmin: Marki, Ząbki, Zielonka i Kobyłka</w:t>
      </w:r>
      <w:r w:rsidR="006F15B1">
        <w:rPr>
          <w:rFonts w:asciiTheme="majorHAnsi" w:eastAsiaTheme="majorEastAsia" w:hAnsiTheme="majorHAnsi" w:cstheme="majorBidi"/>
          <w:b/>
          <w:bCs/>
          <w:lang w:eastAsia="en-US"/>
        </w:rPr>
        <w:t>.</w:t>
      </w:r>
    </w:p>
    <w:p w14:paraId="2D06D68E" w14:textId="28CD2F1A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Pzp,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6B7ACD78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6F15B1">
        <w:rPr>
          <w:rFonts w:asciiTheme="majorHAnsi" w:eastAsiaTheme="majorEastAsia" w:hAnsiTheme="majorHAnsi" w:cstheme="majorBidi"/>
          <w:b/>
          <w:lang w:eastAsia="en-US"/>
        </w:rPr>
        <w:t>1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6FDF5D1D" w:rsidR="00814EB5" w:rsidRPr="00773D17" w:rsidRDefault="00587F52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6F15B1">
        <w:rPr>
          <w:rFonts w:asciiTheme="majorHAnsi" w:eastAsiaTheme="majorEastAsia" w:hAnsiTheme="majorHAnsi" w:cstheme="majorBidi"/>
          <w:b/>
          <w:lang w:eastAsia="en-US"/>
        </w:rPr>
        <w:t>1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</w:t>
      </w:r>
      <w:r w:rsidR="006F15B1">
        <w:rPr>
          <w:rFonts w:asciiTheme="majorHAnsi" w:eastAsiaTheme="majorEastAsia" w:hAnsiTheme="majorHAnsi" w:cstheme="majorBidi"/>
          <w:b/>
          <w:lang w:eastAsia="en-US"/>
        </w:rPr>
        <w:t>WZ.</w:t>
      </w:r>
    </w:p>
    <w:p w14:paraId="396FC7B2" w14:textId="45D8541D" w:rsidR="00587F52" w:rsidRPr="00773D17" w:rsidRDefault="009303A8" w:rsidP="00F679B8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773D17" w:rsidRDefault="009303A8" w:rsidP="009F62A5">
      <w:pPr>
        <w:jc w:val="both"/>
        <w:rPr>
          <w:rFonts w:asciiTheme="majorHAnsi" w:eastAsiaTheme="majorEastAsia" w:hAnsiTheme="majorHAnsi" w:cstheme="majorBidi"/>
          <w:highlight w:val="green"/>
          <w:lang w:eastAsia="en-US"/>
        </w:rPr>
      </w:pP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5F7C5465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lastRenderedPageBreak/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Prawo zamówień publicznych (Dz.U. poz. 2019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654D53" w14:textId="24D5BED7" w:rsidR="00AA4F20" w:rsidRDefault="00AA4F20" w:rsidP="00C2733D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C2733D"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>Realizacja projektu szczegółowej osnowy wysokościowej i wielofunkcyjnej dla obszaru gmin: Marki, Ząbki, Zielonka i Kobyłka</w:t>
      </w:r>
      <w:r w:rsidR="006F15B1">
        <w:rPr>
          <w:rFonts w:asciiTheme="majorHAnsi" w:eastAsiaTheme="majorEastAsia" w:hAnsiTheme="majorHAnsi" w:cstheme="majorBidi"/>
          <w:lang w:eastAsia="en-US"/>
        </w:rPr>
        <w:t>.</w:t>
      </w:r>
    </w:p>
    <w:p w14:paraId="3706F661" w14:textId="77777777" w:rsidR="00C2733D" w:rsidRPr="00773D17" w:rsidRDefault="00C2733D" w:rsidP="00C2733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38A0D1D" w14:textId="144CFAFE" w:rsidR="001C6A9E" w:rsidRPr="001C6A9E" w:rsidRDefault="00EC45FB" w:rsidP="006F15B1">
      <w:pPr>
        <w:widowControl w:val="0"/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 xml:space="preserve">Wspólny Słownik Zamówień: </w:t>
      </w:r>
      <w:r w:rsidR="006F15B1" w:rsidRPr="006F15B1">
        <w:rPr>
          <w:rFonts w:asciiTheme="majorHAnsi" w:eastAsiaTheme="majorEastAsia" w:hAnsiTheme="majorHAnsi" w:cstheme="majorBidi"/>
          <w:lang w:eastAsia="en-US"/>
        </w:rPr>
        <w:t>71.35.40.00-4</w:t>
      </w:r>
    </w:p>
    <w:p w14:paraId="6C6B851A" w14:textId="1F62C624" w:rsidR="001A131C" w:rsidRPr="00C2733D" w:rsidRDefault="00AA4F20" w:rsidP="001A131C">
      <w:pPr>
        <w:widowControl w:val="0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2733D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Zakres przedmiotu zamówienia obejmuje</w:t>
      </w:r>
      <w:r w:rsidR="001C6A9E" w:rsidRPr="00C2733D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: </w:t>
      </w:r>
    </w:p>
    <w:p w14:paraId="38A70A9E" w14:textId="5FF2D4D5" w:rsidR="002625B8" w:rsidRPr="00C2733D" w:rsidRDefault="00C2733D" w:rsidP="002625B8">
      <w:pPr>
        <w:widowControl w:val="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>Przedmiotem zamówienia jest stabilizacja, pomiar i wyrównanie osnowy wysokościowej (wielofunkcyjnej) dla obszaru gmin: Marki, Ząbki, Zielonka i Kobyłka, zgodnie z projektem technicznym, wykonanym w ramach umowy Nr 417.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2020 z dnia 04 listopada 2020 r. </w:t>
      </w: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i włączonym do państwowego zasobu geodezyjnego i kartograficznego – dokumentacja projektowa w załączeniu.</w:t>
      </w:r>
    </w:p>
    <w:p w14:paraId="3378BEAD" w14:textId="77777777" w:rsidR="00C2733D" w:rsidRPr="00773D17" w:rsidRDefault="00C2733D" w:rsidP="002625B8">
      <w:pPr>
        <w:widowControl w:val="0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14FDBB" w14:textId="1558AC99" w:rsidR="00AA4F20" w:rsidRPr="00773D17" w:rsidRDefault="00AA4F20" w:rsidP="00AB7DAF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Szczegółowy opis przed</w:t>
      </w:r>
      <w:r w:rsidR="00116EAA" w:rsidRPr="00773D17">
        <w:rPr>
          <w:rFonts w:asciiTheme="majorHAnsi" w:eastAsiaTheme="majorEastAsia" w:hAnsiTheme="majorHAnsi" w:cstheme="majorBidi"/>
          <w:b/>
          <w:lang w:eastAsia="en-US"/>
        </w:rPr>
        <w:t>miotu zamówienia, opis wymagań z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amawiającego </w:t>
      </w:r>
      <w:r w:rsidR="001A131C" w:rsidRPr="00773D17">
        <w:rPr>
          <w:rFonts w:asciiTheme="majorHAnsi" w:eastAsiaTheme="majorEastAsia" w:hAnsiTheme="majorHAnsi" w:cstheme="majorBidi"/>
          <w:b/>
          <w:lang w:eastAsia="en-US"/>
        </w:rPr>
        <w:t>w zakresie realizacji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 i odbioru określają:</w:t>
      </w:r>
    </w:p>
    <w:p w14:paraId="0156CF5F" w14:textId="12A653E4" w:rsidR="00AA4F20" w:rsidRPr="002625B8" w:rsidRDefault="001C6A9E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</w:t>
      </w:r>
      <w:r w:rsidR="00AA4F20" w:rsidRPr="00773D17">
        <w:rPr>
          <w:rFonts w:asciiTheme="majorHAnsi" w:eastAsiaTheme="majorEastAsia" w:hAnsiTheme="majorHAnsi" w:cstheme="majorBidi"/>
          <w:lang w:eastAsia="en-US"/>
        </w:rPr>
        <w:t>pi</w:t>
      </w:r>
      <w:r w:rsidR="001A131C" w:rsidRPr="00773D17">
        <w:rPr>
          <w:rFonts w:asciiTheme="majorHAnsi" w:eastAsiaTheme="majorEastAsia" w:hAnsiTheme="majorHAnsi" w:cstheme="majorBidi"/>
          <w:lang w:eastAsia="en-US"/>
        </w:rPr>
        <w:t xml:space="preserve">s przedmiotu zamówienia </w:t>
      </w:r>
    </w:p>
    <w:p w14:paraId="11ED03F5" w14:textId="19E45DB6" w:rsidR="002625B8" w:rsidRPr="00AC08E5" w:rsidRDefault="00AC08E5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mapa projektu technicznego</w:t>
      </w:r>
    </w:p>
    <w:p w14:paraId="68EBBD6C" w14:textId="789B9424" w:rsidR="00AC08E5" w:rsidRPr="00773D17" w:rsidRDefault="00AC08E5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sprawozdanie z prac przeglądu i opis projektu technicznego</w:t>
      </w:r>
    </w:p>
    <w:p w14:paraId="7A5E1A38" w14:textId="22586369" w:rsidR="00AA4F20" w:rsidRPr="00773D17" w:rsidRDefault="001C6A9E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rojektowane postanowienia umowy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 –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2625B8">
        <w:rPr>
          <w:rFonts w:asciiTheme="majorHAnsi" w:eastAsiaTheme="majorEastAsia" w:hAnsiTheme="majorHAnsi" w:cstheme="majorBidi"/>
          <w:lang w:eastAsia="en-US"/>
        </w:rPr>
        <w:t>3</w:t>
      </w:r>
      <w:r w:rsidR="00AA4F20" w:rsidRPr="00773D17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0720C4B8" w14:textId="4C0FAC65" w:rsidR="00AA4F20" w:rsidRPr="00773D17" w:rsidRDefault="00AA4F20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F2774EE" w14:textId="228EF9BB" w:rsidR="00AA4F20" w:rsidRPr="00773D17" w:rsidRDefault="00AA4F20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773D17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773D17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226 ust. 1 pkt 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14:paraId="0420DF57" w14:textId="77777777" w:rsidR="00AA4F20" w:rsidRPr="00773D17" w:rsidRDefault="00AA4F20" w:rsidP="00AA4F20">
      <w:pPr>
        <w:jc w:val="both"/>
        <w:rPr>
          <w:rFonts w:asciiTheme="majorHAnsi" w:hAnsiTheme="majorHAnsi"/>
          <w:b/>
        </w:rPr>
      </w:pPr>
    </w:p>
    <w:p w14:paraId="103EF0F4" w14:textId="0173EFFD" w:rsidR="00AA4F20" w:rsidRPr="00773D17" w:rsidRDefault="00EC45FB" w:rsidP="00AB7DAF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Gwarancja i rękojmia</w:t>
      </w:r>
    </w:p>
    <w:p w14:paraId="29C1A0A8" w14:textId="77777777" w:rsidR="009D0EF8" w:rsidRPr="009D0EF8" w:rsidRDefault="009D0EF8" w:rsidP="009D0EF8">
      <w:pPr>
        <w:rPr>
          <w:rFonts w:asciiTheme="majorHAnsi" w:eastAsiaTheme="majorEastAsia" w:hAnsiTheme="majorHAnsi" w:cstheme="majorBidi"/>
          <w:lang w:eastAsia="en-US"/>
        </w:rPr>
      </w:pPr>
      <w:r w:rsidRPr="009D0EF8">
        <w:rPr>
          <w:rFonts w:asciiTheme="majorHAnsi" w:eastAsiaTheme="majorEastAsia" w:hAnsiTheme="majorHAnsi" w:cstheme="majorBidi"/>
          <w:lang w:eastAsia="en-US"/>
        </w:rPr>
        <w:t xml:space="preserve">Wymagany okres gwarancji i rękojmi na wykonany przedmiot umowy – określony jako kryterium oceny ofert (min. okres gwarancji wynosi 3 lata, max. 5 lat). </w:t>
      </w:r>
    </w:p>
    <w:p w14:paraId="2BFB8787" w14:textId="1180F473" w:rsidR="00B73849" w:rsidRPr="00773D17" w:rsidRDefault="00B73849" w:rsidP="00B7384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F817042" w14:textId="77777777" w:rsidR="00447382" w:rsidRPr="00773D17" w:rsidRDefault="00447382" w:rsidP="00AA4F20">
      <w:pPr>
        <w:ind w:left="-142"/>
        <w:jc w:val="both"/>
        <w:rPr>
          <w:rFonts w:asciiTheme="majorHAnsi" w:hAnsiTheme="majorHAnsi"/>
          <w:b/>
        </w:rPr>
      </w:pPr>
    </w:p>
    <w:p w14:paraId="33BC7802" w14:textId="2B31541A" w:rsidR="00447382" w:rsidRPr="00773D17" w:rsidRDefault="00447382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54AB02" w14:textId="7FAB5F93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52190508" w14:textId="77777777" w:rsidR="006374A7" w:rsidRPr="00773D17" w:rsidRDefault="006374A7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472276C" w14:textId="04636C70" w:rsidR="007515D3" w:rsidRPr="00773D17" w:rsidRDefault="0089169E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</w:t>
      </w:r>
      <w:r w:rsidR="007C0085" w:rsidRPr="00773D17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773D17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5DBE8201" w14:textId="239017AA" w:rsidR="0089169E" w:rsidRPr="002625B8" w:rsidRDefault="0089169E" w:rsidP="002625B8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br/>
      </w:r>
      <w:r w:rsidR="002625B8" w:rsidRPr="002625B8">
        <w:rPr>
          <w:rFonts w:asciiTheme="majorHAnsi" w:hAnsiTheme="majorHAnsi"/>
        </w:rPr>
        <w:t>Nie dotyczy</w:t>
      </w:r>
    </w:p>
    <w:p w14:paraId="0B082FA8" w14:textId="77777777" w:rsidR="007C0085" w:rsidRPr="00773D17" w:rsidRDefault="007C0085" w:rsidP="006374A7">
      <w:pPr>
        <w:jc w:val="both"/>
        <w:rPr>
          <w:rFonts w:asciiTheme="majorHAnsi" w:hAnsiTheme="majorHAnsi"/>
        </w:rPr>
      </w:pPr>
    </w:p>
    <w:p w14:paraId="594C8800" w14:textId="48014924" w:rsidR="0089169E" w:rsidRPr="00773D17" w:rsidRDefault="0089169E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Pzp</w:t>
      </w:r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86396A0" w14:textId="23D650F5" w:rsidR="00B07F86" w:rsidRPr="00773D17" w:rsidRDefault="002625B8" w:rsidP="006374A7">
      <w:pPr>
        <w:shd w:val="clear" w:color="auto" w:fill="FFFFFF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hAnsiTheme="majorHAnsi"/>
        </w:rPr>
        <w:t>Nie dotyczy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293C32DD" w:rsidR="00EC45FB" w:rsidRDefault="002625B8" w:rsidP="0007035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 dotyczy</w:t>
      </w:r>
    </w:p>
    <w:p w14:paraId="057807AE" w14:textId="77777777" w:rsidR="002625B8" w:rsidRPr="00773D17" w:rsidRDefault="002625B8" w:rsidP="00070355">
      <w:pPr>
        <w:jc w:val="both"/>
        <w:rPr>
          <w:rFonts w:asciiTheme="majorHAnsi" w:hAnsiTheme="majorHAnsi"/>
          <w:color w:val="FF0000"/>
        </w:rPr>
      </w:pPr>
    </w:p>
    <w:p w14:paraId="37F8EB5C" w14:textId="44213F61" w:rsidR="00AA4F20" w:rsidRPr="00773D17" w:rsidRDefault="00EC45FB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63B22D3E" w:rsidR="00F04C1F" w:rsidRPr="00773D17" w:rsidRDefault="00AA4F20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D0EF8">
        <w:rPr>
          <w:rFonts w:asciiTheme="majorHAnsi" w:eastAsiaTheme="majorEastAsia" w:hAnsiTheme="majorHAnsi" w:cstheme="majorBidi"/>
          <w:b/>
          <w:lang w:eastAsia="en-US"/>
        </w:rPr>
        <w:t>7</w:t>
      </w:r>
      <w:r w:rsidR="002625B8">
        <w:rPr>
          <w:rFonts w:asciiTheme="majorHAnsi" w:eastAsiaTheme="majorEastAsia" w:hAnsiTheme="majorHAnsi" w:cstheme="majorBidi"/>
          <w:b/>
          <w:lang w:eastAsia="en-US"/>
        </w:rPr>
        <w:t xml:space="preserve"> miesięcy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od dnia podpis</w:t>
      </w:r>
      <w:r w:rsidR="002625B8">
        <w:rPr>
          <w:rFonts w:asciiTheme="majorHAnsi" w:eastAsiaTheme="majorEastAsia" w:hAnsiTheme="majorHAnsi" w:cstheme="majorBidi"/>
          <w:b/>
          <w:lang w:eastAsia="en-US"/>
        </w:rPr>
        <w:t>ania umowy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037F29E" w14:textId="17B28243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>amawiający określa warunek</w:t>
      </w:r>
      <w:r w:rsidRPr="00773D17">
        <w:rPr>
          <w:rFonts w:asciiTheme="majorHAnsi" w:eastAsiaTheme="majorEastAsia" w:hAnsiTheme="majorHAnsi" w:cs="Arial"/>
          <w:lang w:eastAsia="en-US"/>
        </w:rPr>
        <w:t>/warunki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773D17">
        <w:rPr>
          <w:rFonts w:asciiTheme="majorHAnsi" w:eastAsiaTheme="majorEastAsia" w:hAnsiTheme="majorHAnsi" w:cs="Arial"/>
          <w:b/>
          <w:lang w:eastAsia="en-US"/>
        </w:rPr>
        <w:t>dotyczący</w:t>
      </w:r>
      <w:r w:rsidRPr="00773D17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D699B0C" w14:textId="59F54EA6" w:rsidR="00DB65A7" w:rsidRPr="00773D17" w:rsidRDefault="002E2F67" w:rsidP="00F679B8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0F8B0983" w14:textId="1179E1B9" w:rsidR="00DB65A7" w:rsidRDefault="002625B8" w:rsidP="002E2F6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Zamawiający nie precyzuje warunku</w:t>
      </w:r>
    </w:p>
    <w:p w14:paraId="0BD52364" w14:textId="77777777" w:rsidR="002625B8" w:rsidRPr="00773D17" w:rsidRDefault="002625B8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43B57367" w14:textId="77777777" w:rsidR="002625B8" w:rsidRDefault="002E2F67" w:rsidP="00F679B8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503CFC9" w14:textId="708F4776" w:rsidR="00896A57" w:rsidRPr="002625B8" w:rsidRDefault="002625B8" w:rsidP="002625B8">
      <w:pPr>
        <w:ind w:left="-142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2625B8">
        <w:rPr>
          <w:rFonts w:asciiTheme="majorHAnsi" w:eastAsiaTheme="majorEastAsia" w:hAnsiTheme="majorHAnsi" w:cstheme="majorBidi"/>
          <w:lang w:eastAsia="en-US"/>
        </w:rPr>
        <w:t>Zamawiający nie precyzuje warunku</w:t>
      </w:r>
    </w:p>
    <w:p w14:paraId="080FAC78" w14:textId="77777777" w:rsidR="002625B8" w:rsidRPr="00773D17" w:rsidRDefault="002625B8" w:rsidP="00896A57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6887E443" w14:textId="08E69484" w:rsidR="002E2F67" w:rsidRPr="00773D17" w:rsidRDefault="002E2F67" w:rsidP="00F679B8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0C938C2E" w14:textId="37373585" w:rsidR="002625B8" w:rsidRPr="00C2733D" w:rsidRDefault="00C2733D" w:rsidP="00C2733D">
      <w:pPr>
        <w:ind w:left="-142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>Warunek ten Zamawiający  uzna za spełniony, gdy Wykonawca wykaże się odpowiednim ubezpieczeniem odpowiedzialności cywilnej w zakresie prowadzonej działalności związanej z przedmiotem zamówienia na sumę gwarancyj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ną nie mniejszą niż  180 000,00</w:t>
      </w: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>zł</w:t>
      </w:r>
    </w:p>
    <w:p w14:paraId="7F4A6106" w14:textId="77777777" w:rsidR="00C2733D" w:rsidRPr="00773D17" w:rsidRDefault="00C2733D" w:rsidP="00C2733D">
      <w:pPr>
        <w:ind w:left="-142"/>
        <w:jc w:val="both"/>
        <w:rPr>
          <w:rFonts w:asciiTheme="majorHAnsi" w:hAnsiTheme="majorHAnsi"/>
        </w:rPr>
      </w:pPr>
    </w:p>
    <w:p w14:paraId="13002195" w14:textId="77777777" w:rsidR="002625B8" w:rsidRDefault="002E2F67" w:rsidP="00F679B8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06876773" w14:textId="3D4A518B" w:rsidR="00C2733D" w:rsidRPr="00C2733D" w:rsidRDefault="00C2733D" w:rsidP="00C2733D">
      <w:p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>Warunek ten Zamawiający uzna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</w:t>
      </w: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>za spełniony, jeżeli Wykonawca wykaże:</w:t>
      </w:r>
    </w:p>
    <w:p w14:paraId="139856F6" w14:textId="02D5DAB5" w:rsidR="00C2733D" w:rsidRPr="00C2733D" w:rsidRDefault="00C2733D" w:rsidP="00C2733D">
      <w:p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>a) że wykonał należycie usługi w okresie ostatnich trzech lat przed upływem terminu składania ofert, a jeżeli okres prowadzenia działalności jest krótszy - w tym okresie: należytego wykonania prac obejmujących swym zakresem co najmniej 1 usługę polegającą  na stabilizacji, pomiarze i wyrównaniu szczegółowej osnowy geodezyjnej dla obszaru o powierzchni minimum 10.000ha lub liczby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50 znaków/punktów geodezyjnych;</w:t>
      </w:r>
    </w:p>
    <w:p w14:paraId="564CC6F9" w14:textId="4AF3CC7E" w:rsidR="00C2733D" w:rsidRPr="00C2733D" w:rsidRDefault="00C2733D" w:rsidP="00C2733D">
      <w:p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>b) że dysponuje sprzętem pomiarowym, zapewniającym wykonywanie pomiarów w technologii precyzyjnego pozycjonowania (GNSS) oraz innym sprzętem pomiarowym, spełniającym wymogi dokładnościowe przewidziane w Rozporządzeniu Ministra Rozwoju z dnia 18 sierpnia 2020 r. w sprawie standardów technicznych wykonywania geodezyjnych pomiarów sytuacyjnych i wysokościowych oraz opracowywania i przekazywania wyników tych pomiarów do państwowego zasobu geodezyjnego i kartograficzne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go (Dz.U. z 2020 r., poz. 1429);</w:t>
      </w: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</w:t>
      </w:r>
    </w:p>
    <w:p w14:paraId="5AB13AB4" w14:textId="34E42435" w:rsidR="007912AF" w:rsidRPr="00C2733D" w:rsidRDefault="00C2733D" w:rsidP="00C2733D">
      <w:p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c) że dysponuje, lub będzie dysponował, co najmniej jedną osobą, uczestniczącą w wykonywaniu zamówienia, która posiada uprawnienia zawodowe w dziedzinie geodezji i kartografii z zakresu 3 - kwalifikacje geodezyjne, o których mowa w art. 43 pkt 3, oraz przynajmniej jedną osobą , która posiada uprawnienia zawodowe w dziedzinie geodezji i </w:t>
      </w:r>
      <w:r w:rsidRPr="00C2733D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kartografii z zakresu 1 - kwalifikacje geodezyjne, o których mowa w art. 43 pkt 1. ustawy, z dnia 17 maja 1989 r.,  Prawo geodezyjne i kartograficzne (t. j. Dz. U. z 2020r., poz. 276 ze zmianami). Uznawanie kwalifikacji nabytych w krajach członkowskich Unii Europejskiej, Konfederacji Szwajcarskiej lub państwach członkowskich Europejskiego Porozumienia o Wolnym Handlu (EFTA) dokonuje się w oparciu o ustawę z dnia 18 marca 2008 r. o zasadach uznawania kwalifikacji zawodowych nabytych w państwach członkowskich Unii Europejskiej.</w:t>
      </w:r>
    </w:p>
    <w:p w14:paraId="5E0F60DB" w14:textId="77777777" w:rsidR="00DB65A7" w:rsidRPr="00773D17" w:rsidRDefault="00DB65A7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773D17" w:rsidRDefault="00587F52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34580652" w14:textId="4FC3D967" w:rsidR="009C4529" w:rsidRPr="00773D17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BB1B42" w:rsidRPr="00773D17">
        <w:rPr>
          <w:rFonts w:ascii="Cambria" w:hAnsi="Cambria" w:cs="Arial"/>
        </w:rPr>
        <w:t>108 ust. 1 oraz</w:t>
      </w:r>
      <w:r>
        <w:rPr>
          <w:rFonts w:ascii="Cambria" w:hAnsi="Cambria" w:cs="Arial"/>
        </w:rPr>
        <w:t xml:space="preserve"> </w:t>
      </w:r>
      <w:r w:rsidR="002625B8" w:rsidRPr="002625B8">
        <w:rPr>
          <w:rFonts w:ascii="Cambria" w:hAnsi="Cambria" w:cs="Arial"/>
        </w:rPr>
        <w:t xml:space="preserve">art. 109 ust. 1 pkt 4 i 7 </w:t>
      </w:r>
      <w:r w:rsidR="00AA4F20" w:rsidRPr="00773D17">
        <w:rPr>
          <w:rFonts w:ascii="Cambria" w:hAnsi="Cambria" w:cs="Arial"/>
        </w:rPr>
        <w:t xml:space="preserve"> ustawy Pzp.</w:t>
      </w:r>
    </w:p>
    <w:p w14:paraId="1F63C328" w14:textId="77777777" w:rsidR="00B40D1F" w:rsidRPr="00773D17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77777777" w:rsidR="009D4DAE" w:rsidRPr="00773D17" w:rsidRDefault="009D4DAE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F679B8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489CBBEB" w14:textId="793CCC8F" w:rsidR="00015B95" w:rsidRPr="00773D17" w:rsidRDefault="00E14DCB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14:paraId="142574A4" w14:textId="621CC092" w:rsidR="00AC1CD8" w:rsidRPr="00773D17" w:rsidRDefault="008B58DE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E14DCB" w:rsidRPr="00773D17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E14DCB" w:rsidRPr="00773D17">
        <w:rPr>
          <w:rFonts w:ascii="Cambria" w:hAnsi="Cambria" w:cs="Arial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>
        <w:rPr>
          <w:rFonts w:ascii="Cambria" w:hAnsi="Cambria" w:cs="Arial"/>
        </w:rPr>
        <w:t>r</w:t>
      </w:r>
      <w:r w:rsidR="00E14DCB" w:rsidRPr="00773D17">
        <w:rPr>
          <w:rFonts w:ascii="Cambria" w:hAnsi="Cambria" w:cs="Arial"/>
        </w:rPr>
        <w:t>ozdziale II podrozdzia</w:t>
      </w:r>
      <w:r>
        <w:rPr>
          <w:rFonts w:ascii="Cambria" w:hAnsi="Cambria" w:cs="Arial"/>
        </w:rPr>
        <w:t>le</w:t>
      </w:r>
      <w:r w:rsidR="00E14DCB" w:rsidRPr="00773D17">
        <w:rPr>
          <w:rFonts w:ascii="Cambria" w:hAnsi="Cambria" w:cs="Arial"/>
        </w:rPr>
        <w:t xml:space="preserve"> 9 pkt 2 SWZ.</w:t>
      </w:r>
    </w:p>
    <w:p w14:paraId="4CA0519E" w14:textId="4F9CA754" w:rsidR="00AC1CD8" w:rsidRPr="00773D17" w:rsidRDefault="00E14DCB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 xml:space="preserve">Oświadczenie </w:t>
      </w:r>
      <w:r w:rsidR="00AC1CD8" w:rsidRPr="00773D17">
        <w:rPr>
          <w:rFonts w:ascii="Cambria" w:hAnsi="Cambria"/>
        </w:rPr>
        <w:t>składane jest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773D17" w:rsidRDefault="00AC1CD8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5F74F8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8B58DE">
        <w:rPr>
          <w:rFonts w:ascii="Cambria" w:hAnsi="Cambria"/>
        </w:rPr>
        <w:t>wykonawca/każdy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Pr="00773D17" w:rsidRDefault="00AC1CD8" w:rsidP="00AB7DAF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</w:t>
      </w:r>
      <w:r w:rsidR="009615B1" w:rsidRPr="00773D17">
        <w:rPr>
          <w:rFonts w:ascii="Cambria" w:hAnsi="Cambria"/>
        </w:rPr>
        <w:t xml:space="preserve">odmiot trzeci,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387D862B" w14:textId="5A130246" w:rsidR="00514BAF" w:rsidRPr="008B58DE" w:rsidRDefault="00AC1CD8" w:rsidP="00AB7DAF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podwykonawcy, na których zasobach w</w:t>
      </w:r>
      <w:r w:rsidR="00C72C78" w:rsidRPr="00773D17">
        <w:rPr>
          <w:rFonts w:ascii="Cambria" w:hAnsi="Cambria"/>
        </w:rPr>
        <w:t xml:space="preserve">ykonawca nie polega przy wykazywaniu spełnienia </w:t>
      </w:r>
      <w:r w:rsidRPr="00773D17">
        <w:rPr>
          <w:rFonts w:ascii="Cambria" w:hAnsi="Cambria"/>
        </w:rPr>
        <w:t>warunków udziału w postępowaniu</w:t>
      </w:r>
      <w:r w:rsidR="007D67B6" w:rsidRPr="00773D17">
        <w:rPr>
          <w:rFonts w:ascii="Cambria" w:hAnsi="Cambria"/>
        </w:rPr>
        <w:t>.</w:t>
      </w:r>
      <w:r w:rsidR="00C72C78" w:rsidRPr="00773D17">
        <w:rPr>
          <w:rFonts w:ascii="Cambria" w:hAnsi="Cambria"/>
        </w:rPr>
        <w:t xml:space="preserve"> </w:t>
      </w:r>
      <w:r w:rsidR="007D67B6" w:rsidRPr="00773D17">
        <w:rPr>
          <w:rFonts w:ascii="Cambria" w:hAnsi="Cambria"/>
        </w:rPr>
        <w:t xml:space="preserve">W takim przypadku oświadczenie potwierdza brak podstaw wykluczenia podwykonawcy </w:t>
      </w:r>
      <w:r w:rsidR="00C72C78" w:rsidRPr="008B58DE">
        <w:rPr>
          <w:rFonts w:ascii="Cambria" w:hAnsi="Cambria"/>
          <w:i/>
        </w:rPr>
        <w:t>(jeżeli zamawiający weryfikuje podstawy wykluczenia w odniesieniu do podwykonawcy).</w:t>
      </w:r>
    </w:p>
    <w:p w14:paraId="53DD20DE" w14:textId="2E9AC895" w:rsidR="000C0411" w:rsidRPr="00773D17" w:rsidRDefault="00514BAF" w:rsidP="00F679B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6542D6B0" w14:textId="030DBE85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4985D9EF" w14:textId="7A465A50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F0685A9" w14:textId="7803AB5E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8426416" w14:textId="3FD21C2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1667A1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6F95E47E" w:rsidR="0078519A" w:rsidRPr="005F74F8" w:rsidRDefault="0078519A" w:rsidP="00F77345">
      <w:pPr>
        <w:numPr>
          <w:ilvl w:val="0"/>
          <w:numId w:val="28"/>
        </w:numPr>
        <w:autoSpaceDE w:val="0"/>
        <w:autoSpaceDN w:val="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  <w:r w:rsidR="005F74F8" w:rsidRPr="005F74F8">
        <w:rPr>
          <w:rFonts w:ascii="Cambria" w:hAnsi="Cambria" w:cs="Arial"/>
          <w:i/>
        </w:rPr>
        <w:t>(</w:t>
      </w:r>
      <w:r w:rsidRPr="005F74F8">
        <w:rPr>
          <w:rFonts w:ascii="Cambria" w:hAnsi="Cambria" w:cs="Arial"/>
          <w:i/>
        </w:rPr>
        <w:t>wybrać odpowiednie</w:t>
      </w:r>
      <w:r w:rsidR="005F74F8" w:rsidRPr="005F74F8">
        <w:rPr>
          <w:rFonts w:ascii="Cambria" w:hAnsi="Cambria" w:cs="Arial"/>
          <w:i/>
        </w:rPr>
        <w:t>)</w:t>
      </w:r>
    </w:p>
    <w:p w14:paraId="4B4785AB" w14:textId="77777777" w:rsidR="0078519A" w:rsidRPr="005F74F8" w:rsidRDefault="0078519A" w:rsidP="00F77345">
      <w:pPr>
        <w:numPr>
          <w:ilvl w:val="0"/>
          <w:numId w:val="29"/>
        </w:numPr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F77345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F77345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F77345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F77345">
      <w:pPr>
        <w:numPr>
          <w:ilvl w:val="0"/>
          <w:numId w:val="8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F77345">
      <w:pPr>
        <w:numPr>
          <w:ilvl w:val="0"/>
          <w:numId w:val="8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F77345">
      <w:pPr>
        <w:numPr>
          <w:ilvl w:val="0"/>
          <w:numId w:val="8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F7734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F77345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F7734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4B5AB7BB" w:rsidR="00887365" w:rsidRPr="00773D17" w:rsidRDefault="00887365" w:rsidP="009D1AC8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F679B8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490022E0" w:rsidR="0078519A" w:rsidRPr="00773D17" w:rsidRDefault="0078519A" w:rsidP="00AB7DAF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Wykonawcy wspólnie ubiegający się o udzielenie zamówienia, spośród których tylko jeden spełnia warunek dotyczący uprawnień, są zobowiązani dołączyć do oferty </w:t>
      </w:r>
      <w:r w:rsidRPr="00773D17">
        <w:rPr>
          <w:rFonts w:ascii="Cambria" w:hAnsi="Cambria"/>
        </w:rPr>
        <w:lastRenderedPageBreak/>
        <w:t>oświadczenie, z którego wynika, które roboty budowlane, dostawy lub usługi wykonają poszczególni wykonawcy.</w:t>
      </w:r>
    </w:p>
    <w:p w14:paraId="254554F5" w14:textId="5E4FEE01" w:rsidR="005F74F8" w:rsidRPr="00F77345" w:rsidRDefault="0078519A" w:rsidP="00887365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5D713285" w14:textId="69391D18" w:rsidR="00887365" w:rsidRPr="00773D17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7C60E738" w:rsidR="0078519A" w:rsidRPr="009F01BF" w:rsidRDefault="0078519A" w:rsidP="00F679B8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F77345">
      <w:pPr>
        <w:pStyle w:val="Tekstpodstawowy"/>
        <w:numPr>
          <w:ilvl w:val="0"/>
          <w:numId w:val="15"/>
        </w:numPr>
        <w:spacing w:after="0"/>
        <w:ind w:left="357" w:right="23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F77345">
      <w:pPr>
        <w:pStyle w:val="Tekstpodstawowy"/>
        <w:numPr>
          <w:ilvl w:val="0"/>
          <w:numId w:val="21"/>
        </w:numPr>
        <w:spacing w:after="0"/>
        <w:ind w:left="357" w:right="23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F77345">
      <w:pPr>
        <w:pStyle w:val="Tekstpodstawowy"/>
        <w:numPr>
          <w:ilvl w:val="0"/>
          <w:numId w:val="21"/>
        </w:numPr>
        <w:spacing w:after="0"/>
        <w:ind w:left="357" w:right="23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773D17" w:rsidRDefault="0078519A" w:rsidP="00F77345">
      <w:pPr>
        <w:pStyle w:val="Tekstpodstawowy"/>
        <w:numPr>
          <w:ilvl w:val="0"/>
          <w:numId w:val="21"/>
        </w:numPr>
        <w:spacing w:after="0"/>
        <w:ind w:left="357" w:right="23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AB9BC36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  <w:highlight w:val="yellow"/>
        </w:rPr>
      </w:pPr>
    </w:p>
    <w:p w14:paraId="650BFCCD" w14:textId="0262BB6E" w:rsidR="0078519A" w:rsidRPr="009F01BF" w:rsidRDefault="0078519A" w:rsidP="00F679B8">
      <w:pPr>
        <w:pStyle w:val="Tekstpodstawowy"/>
        <w:numPr>
          <w:ilvl w:val="0"/>
          <w:numId w:val="29"/>
        </w:numPr>
        <w:spacing w:after="0"/>
        <w:ind w:right="2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Wadium</w:t>
      </w:r>
    </w:p>
    <w:p w14:paraId="17EE3E02" w14:textId="77777777" w:rsidR="0078519A" w:rsidRPr="00773D17" w:rsidRDefault="0078519A" w:rsidP="00887365">
      <w:pPr>
        <w:spacing w:before="24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29CD9E08" w14:textId="6B096F74" w:rsidR="0078519A" w:rsidRPr="00773D17" w:rsidRDefault="00DC6E39" w:rsidP="00AB7DAF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Wniesienie w</w:t>
      </w:r>
      <w:r w:rsidR="0078519A" w:rsidRPr="00773D17">
        <w:rPr>
          <w:rFonts w:ascii="Cambria" w:hAnsi="Cambria"/>
        </w:rPr>
        <w:t xml:space="preserve">adium w poręczeniach lub gwarancjach </w:t>
      </w:r>
      <w:r w:rsidRPr="00773D17">
        <w:rPr>
          <w:rFonts w:ascii="Cambria" w:hAnsi="Cambria"/>
        </w:rPr>
        <w:t>powinno obejmować przekazanie tego dokumentu w takiej formie</w:t>
      </w:r>
      <w:r w:rsidR="009F01BF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 jakiej został on ustanowiony przez gwaranta, tj. oryginału dokumentu podpisan</w:t>
      </w:r>
      <w:r w:rsidR="009F01BF">
        <w:rPr>
          <w:rFonts w:ascii="Cambria" w:hAnsi="Cambria"/>
        </w:rPr>
        <w:t>ego</w:t>
      </w:r>
      <w:r w:rsidR="0078519A" w:rsidRPr="00773D17">
        <w:rPr>
          <w:rFonts w:ascii="Cambria" w:hAnsi="Cambria"/>
        </w:rPr>
        <w:t xml:space="preserve"> kwalifikowanym podpisem elektronicznym przez </w:t>
      </w:r>
      <w:r w:rsidR="009F01BF">
        <w:rPr>
          <w:rFonts w:ascii="Cambria" w:hAnsi="Cambria"/>
        </w:rPr>
        <w:t xml:space="preserve">jego </w:t>
      </w:r>
      <w:r w:rsidR="0078519A" w:rsidRPr="00773D17">
        <w:rPr>
          <w:rFonts w:ascii="Cambria" w:hAnsi="Cambria"/>
        </w:rPr>
        <w:t xml:space="preserve">wystawcę. </w:t>
      </w:r>
    </w:p>
    <w:p w14:paraId="6857FA44" w14:textId="45FA3188" w:rsidR="00887365" w:rsidRPr="00773D17" w:rsidRDefault="0078519A" w:rsidP="00AB7DAF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 w:rsidR="009F01BF">
        <w:rPr>
          <w:rFonts w:ascii="Cambria" w:hAnsi="Cambria"/>
        </w:rPr>
        <w:t>z</w:t>
      </w:r>
      <w:r w:rsidRPr="00773D17">
        <w:rPr>
          <w:rFonts w:ascii="Cambria" w:hAnsi="Cambria"/>
        </w:rPr>
        <w:t>amawiającego. Czynność ta skróci czas badania ofert.</w:t>
      </w:r>
    </w:p>
    <w:p w14:paraId="4B943043" w14:textId="70F3DFBA" w:rsidR="00DC6E39" w:rsidRPr="00F77345" w:rsidRDefault="00887365" w:rsidP="00F77345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77777777" w:rsidR="009F01BF" w:rsidRDefault="009F01BF" w:rsidP="00F679B8">
      <w:pPr>
        <w:numPr>
          <w:ilvl w:val="0"/>
          <w:numId w:val="14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172F785F" w14:textId="0C79CE28" w:rsidR="00E1023A" w:rsidRPr="00F77345" w:rsidRDefault="009F01BF" w:rsidP="00F77345">
      <w:pPr>
        <w:spacing w:before="24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Wykaz podmiotowych środków dowodowych</w:t>
      </w:r>
    </w:p>
    <w:p w14:paraId="395933CC" w14:textId="04F8E617" w:rsidR="00C968E1" w:rsidRPr="00AC08E5" w:rsidRDefault="00C968E1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AC08E5">
        <w:rPr>
          <w:rFonts w:ascii="Cambria" w:hAnsi="Cambria"/>
        </w:rPr>
        <w:t xml:space="preserve">Zgodnie z art. </w:t>
      </w:r>
      <w:r w:rsidR="004835A1" w:rsidRPr="00AC08E5">
        <w:rPr>
          <w:rFonts w:ascii="Cambria" w:hAnsi="Cambria"/>
        </w:rPr>
        <w:t xml:space="preserve">274 </w:t>
      </w:r>
      <w:r w:rsidRPr="00AC08E5">
        <w:rPr>
          <w:rFonts w:ascii="Cambria" w:hAnsi="Cambria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AC08E5">
        <w:rPr>
          <w:rFonts w:ascii="Cambria" w:hAnsi="Cambria"/>
        </w:rPr>
        <w:t>5</w:t>
      </w:r>
      <w:r w:rsidRPr="00AC08E5">
        <w:rPr>
          <w:rFonts w:ascii="Cambria" w:hAnsi="Cambria"/>
        </w:rPr>
        <w:t xml:space="preserve"> dni, aktualnych na dzień złożenia, następujących podmiotowych środków dowodowych:</w:t>
      </w:r>
    </w:p>
    <w:p w14:paraId="64D35A5D" w14:textId="77777777" w:rsidR="00F77345" w:rsidRPr="00AC08E5" w:rsidRDefault="00F77345" w:rsidP="00F77345">
      <w:pPr>
        <w:jc w:val="both"/>
        <w:rPr>
          <w:rFonts w:asciiTheme="majorHAnsi" w:hAnsiTheme="majorHAnsi"/>
        </w:rPr>
      </w:pPr>
      <w:r w:rsidRPr="00AC08E5">
        <w:rPr>
          <w:rFonts w:asciiTheme="majorHAnsi" w:hAnsiTheme="majorHAnsi"/>
        </w:rPr>
        <w:t>- odpis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ED81C77" w14:textId="3885C232" w:rsidR="003A24FE" w:rsidRPr="00AC08E5" w:rsidRDefault="00F77345" w:rsidP="00F77345">
      <w:pPr>
        <w:jc w:val="both"/>
        <w:rPr>
          <w:rFonts w:asciiTheme="majorHAnsi" w:hAnsiTheme="majorHAnsi"/>
        </w:rPr>
      </w:pPr>
      <w:r w:rsidRPr="00AC08E5">
        <w:rPr>
          <w:rFonts w:asciiTheme="majorHAnsi" w:hAnsiTheme="majorHAnsi"/>
        </w:rPr>
        <w:t>- oświadczenia wykonawcy o aktualności informacji zawartych w oświadczeniu, o którym mowa w art. 125 ust. 1 ustawy, w zakresie podstaw wykluczenia z postępowania wskazanych przez zamawiającego, o których</w:t>
      </w:r>
      <w:r w:rsidR="005D2019" w:rsidRPr="00AC08E5">
        <w:rPr>
          <w:rFonts w:asciiTheme="majorHAnsi" w:hAnsiTheme="majorHAnsi"/>
        </w:rPr>
        <w:t xml:space="preserve"> mowa w art. 109 ust. 1 pkt 7</w:t>
      </w:r>
      <w:r w:rsidRPr="00AC08E5">
        <w:rPr>
          <w:rFonts w:asciiTheme="majorHAnsi" w:hAnsiTheme="majorHAnsi"/>
        </w:rPr>
        <w:t xml:space="preserve"> ustawy;</w:t>
      </w:r>
    </w:p>
    <w:p w14:paraId="5EEE4496" w14:textId="0723E282" w:rsidR="00F77345" w:rsidRPr="00AC08E5" w:rsidRDefault="00F77345" w:rsidP="00F77345">
      <w:pPr>
        <w:jc w:val="both"/>
        <w:rPr>
          <w:rFonts w:asciiTheme="majorHAnsi" w:hAnsiTheme="majorHAnsi"/>
        </w:rPr>
      </w:pPr>
      <w:r w:rsidRPr="00AC08E5">
        <w:rPr>
          <w:rFonts w:asciiTheme="majorHAnsi" w:hAnsiTheme="majorHAnsi"/>
        </w:rPr>
        <w:t>-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952CBA1" w14:textId="0F9718B0" w:rsidR="009D1AC8" w:rsidRPr="00AC08E5" w:rsidRDefault="009D1AC8" w:rsidP="00E1023A">
      <w:pPr>
        <w:jc w:val="both"/>
        <w:rPr>
          <w:rFonts w:asciiTheme="majorHAnsi" w:hAnsiTheme="majorHAnsi"/>
        </w:rPr>
      </w:pPr>
      <w:r w:rsidRPr="00AC08E5">
        <w:rPr>
          <w:rFonts w:asciiTheme="majorHAnsi" w:hAnsiTheme="majorHAnsi"/>
        </w:rPr>
        <w:t>- dokument potwierdzający, że wykonawca jest ubezpieczony od odpowiedzialności cywilnej w zakresie prowadzonej działalności związanej z przedmiotem zamówienia ze wskazaniem sumy gwarancyjnej tego ubezpieczenia;</w:t>
      </w:r>
    </w:p>
    <w:p w14:paraId="525D41F8" w14:textId="4CA605F5" w:rsidR="009D1AC8" w:rsidRPr="00AC08E5" w:rsidRDefault="009D1AC8" w:rsidP="00E1023A">
      <w:pPr>
        <w:jc w:val="both"/>
        <w:rPr>
          <w:rFonts w:asciiTheme="majorHAnsi" w:hAnsiTheme="majorHAnsi"/>
        </w:rPr>
      </w:pPr>
      <w:r w:rsidRPr="00AC08E5">
        <w:rPr>
          <w:rFonts w:asciiTheme="majorHAnsi" w:hAnsiTheme="majorHAnsi"/>
        </w:rPr>
        <w:t>- wykaz</w:t>
      </w:r>
      <w:r w:rsidRPr="00AC08E5">
        <w:rPr>
          <w:rFonts w:asciiTheme="majorHAnsi" w:hAnsiTheme="majorHAnsi"/>
          <w:color w:val="FF0000"/>
        </w:rPr>
        <w:t xml:space="preserve"> </w:t>
      </w:r>
      <w:r w:rsidRPr="00AC08E5">
        <w:rPr>
          <w:rFonts w:asciiTheme="majorHAnsi" w:hAnsiTheme="majorHAnsi"/>
        </w:rPr>
        <w:t>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44FB859F" w14:textId="092AC6A1" w:rsidR="009D1AC8" w:rsidRPr="00AC08E5" w:rsidRDefault="009D1AC8" w:rsidP="00E1023A">
      <w:pPr>
        <w:jc w:val="both"/>
        <w:rPr>
          <w:rFonts w:asciiTheme="majorHAnsi" w:hAnsiTheme="majorHAnsi"/>
        </w:rPr>
      </w:pPr>
      <w:r w:rsidRPr="00AC08E5">
        <w:rPr>
          <w:rFonts w:asciiTheme="majorHAnsi" w:hAnsiTheme="majorHAnsi"/>
        </w:rPr>
        <w:t>- wykaz</w:t>
      </w:r>
      <w:r w:rsidR="00F77345" w:rsidRPr="00AC08E5">
        <w:rPr>
          <w:rFonts w:asciiTheme="majorHAnsi" w:hAnsiTheme="majorHAnsi"/>
          <w:color w:val="FF0000"/>
        </w:rPr>
        <w:t xml:space="preserve"> </w:t>
      </w:r>
      <w:r w:rsidRPr="00AC08E5">
        <w:rPr>
          <w:rFonts w:asciiTheme="majorHAnsi" w:hAnsiTheme="majorHAnsi"/>
        </w:rPr>
        <w:t>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F74A8E5" w14:textId="2C0D1EA0" w:rsidR="009D1AC8" w:rsidRPr="00AC08E5" w:rsidRDefault="009D1AC8" w:rsidP="00E1023A">
      <w:pPr>
        <w:jc w:val="both"/>
        <w:rPr>
          <w:rFonts w:asciiTheme="majorHAnsi" w:hAnsiTheme="majorHAnsi"/>
        </w:rPr>
      </w:pPr>
      <w:r w:rsidRPr="00AC08E5">
        <w:rPr>
          <w:rFonts w:asciiTheme="majorHAnsi" w:hAnsiTheme="majorHAnsi"/>
        </w:rPr>
        <w:lastRenderedPageBreak/>
        <w:t>- wykaz narzędzi, wyposażenia zakładu lub urządzeń technicznych dostępnych wykonawcy w celu wykonania zamówienia publicznego wraz z informacją o podstawie do dysponowania tymi zasobami.</w:t>
      </w:r>
    </w:p>
    <w:p w14:paraId="0F600C9A" w14:textId="3CB3EA90" w:rsidR="009D1AC8" w:rsidRPr="00AC08E5" w:rsidRDefault="009D1AC8" w:rsidP="00E1023A">
      <w:pPr>
        <w:jc w:val="both"/>
        <w:rPr>
          <w:rFonts w:asciiTheme="majorHAnsi" w:hAnsiTheme="majorHAnsi"/>
        </w:rPr>
      </w:pPr>
      <w:r w:rsidRPr="00AC08E5">
        <w:rPr>
          <w:rFonts w:asciiTheme="majorHAnsi" w:hAnsiTheme="majorHAnsi"/>
          <w:b/>
        </w:rPr>
        <w:t>Wykonawca składa podmiotowe środki dowodowe aktualne na dzień ich złożenia</w:t>
      </w:r>
      <w:r w:rsidRPr="00AC08E5">
        <w:rPr>
          <w:rFonts w:asciiTheme="majorHAnsi" w:hAnsiTheme="majorHAnsi"/>
        </w:rPr>
        <w:t>.</w:t>
      </w:r>
    </w:p>
    <w:p w14:paraId="5D3A6B34" w14:textId="77777777" w:rsidR="009D1AC8" w:rsidRPr="00773D17" w:rsidRDefault="009D1AC8" w:rsidP="00E1023A">
      <w:pPr>
        <w:jc w:val="both"/>
        <w:rPr>
          <w:rFonts w:asciiTheme="majorHAnsi" w:hAnsiTheme="majorHAnsi"/>
        </w:rPr>
      </w:pPr>
    </w:p>
    <w:p w14:paraId="1D19FFAA" w14:textId="17707E6E" w:rsidR="009E73E2" w:rsidRPr="00F77345" w:rsidRDefault="00587F52" w:rsidP="00F77345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4025DCBB" w14:textId="4E47158A" w:rsidR="00587F52" w:rsidRPr="00123A83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773D17">
        <w:rPr>
          <w:rFonts w:ascii="Cambria" w:hAnsi="Cambria" w:cs="Arial"/>
        </w:rPr>
        <w:t xml:space="preserve">Wykonawca przystępujący do postępowania jest zobowiązany, przed upływem terminu składania ofert,  wnieść wadium w </w:t>
      </w:r>
      <w:r w:rsidRPr="00123A83">
        <w:rPr>
          <w:rFonts w:ascii="Cambria" w:hAnsi="Cambria" w:cs="Arial"/>
          <w:bCs/>
        </w:rPr>
        <w:t>kwocie:</w:t>
      </w:r>
      <w:r w:rsidRPr="00773D17">
        <w:rPr>
          <w:rFonts w:ascii="Cambria" w:hAnsi="Cambria" w:cs="Arial"/>
          <w:b/>
        </w:rPr>
        <w:t xml:space="preserve"> </w:t>
      </w:r>
      <w:r w:rsidR="00AC08E5">
        <w:rPr>
          <w:rFonts w:ascii="Cambria" w:hAnsi="Cambria" w:cs="Arial"/>
          <w:bCs/>
        </w:rPr>
        <w:t>2.00</w:t>
      </w:r>
      <w:r w:rsidR="009D1AC8">
        <w:rPr>
          <w:rFonts w:ascii="Cambria" w:hAnsi="Cambria" w:cs="Arial"/>
          <w:bCs/>
        </w:rPr>
        <w:t>0,00</w:t>
      </w:r>
      <w:r w:rsidRPr="00123A83">
        <w:rPr>
          <w:rFonts w:ascii="Cambria" w:hAnsi="Cambria" w:cs="Arial"/>
          <w:bCs/>
        </w:rPr>
        <w:t xml:space="preserve"> (słownie: </w:t>
      </w:r>
      <w:r w:rsidR="00AC08E5">
        <w:rPr>
          <w:rFonts w:ascii="Cambria" w:hAnsi="Cambria" w:cs="Arial"/>
          <w:bCs/>
        </w:rPr>
        <w:t xml:space="preserve">dwa tysiące </w:t>
      </w:r>
      <w:r w:rsidR="009D1AC8">
        <w:rPr>
          <w:rFonts w:ascii="Cambria" w:hAnsi="Cambria" w:cs="Arial"/>
          <w:bCs/>
        </w:rPr>
        <w:t xml:space="preserve"> złotych).</w:t>
      </w:r>
    </w:p>
    <w:p w14:paraId="00F0CF7A" w14:textId="63009673" w:rsidR="00587F52" w:rsidRPr="00EB2FBE" w:rsidRDefault="00587F52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/>
          <w:color w:val="000000" w:themeColor="text1"/>
        </w:rPr>
      </w:pPr>
      <w:r w:rsidRPr="00773D17">
        <w:rPr>
          <w:rFonts w:ascii="Cambria" w:hAnsi="Cambria"/>
        </w:rPr>
        <w:t xml:space="preserve">Wadium musi obejmować </w:t>
      </w:r>
      <w:r w:rsidR="00796BA3" w:rsidRPr="00773D17">
        <w:rPr>
          <w:rFonts w:ascii="Cambria" w:hAnsi="Cambria"/>
        </w:rPr>
        <w:t xml:space="preserve">pełen </w:t>
      </w:r>
      <w:r w:rsidRPr="00773D17">
        <w:rPr>
          <w:rFonts w:ascii="Cambria" w:hAnsi="Cambria"/>
        </w:rPr>
        <w:t xml:space="preserve">okres związania ofertą tj. </w:t>
      </w:r>
      <w:r w:rsidR="00B142B3" w:rsidRPr="00773D17">
        <w:rPr>
          <w:rFonts w:ascii="Cambria" w:hAnsi="Cambria"/>
        </w:rPr>
        <w:t>do dnia</w:t>
      </w:r>
      <w:r w:rsidR="009E73E2">
        <w:rPr>
          <w:rFonts w:ascii="Cambria" w:hAnsi="Cambria"/>
        </w:rPr>
        <w:t xml:space="preserve"> </w:t>
      </w:r>
      <w:r w:rsidR="009D1AC8" w:rsidRPr="00EB2FBE">
        <w:rPr>
          <w:rFonts w:ascii="Cambria" w:hAnsi="Cambria"/>
          <w:color w:val="000000" w:themeColor="text1"/>
        </w:rPr>
        <w:t>1</w:t>
      </w:r>
      <w:r w:rsidR="00B406A0">
        <w:rPr>
          <w:rFonts w:ascii="Cambria" w:hAnsi="Cambria"/>
          <w:color w:val="000000" w:themeColor="text1"/>
        </w:rPr>
        <w:t>4</w:t>
      </w:r>
      <w:bookmarkStart w:id="0" w:name="_GoBack"/>
      <w:bookmarkEnd w:id="0"/>
      <w:r w:rsidR="00AC08E5" w:rsidRPr="00EB2FBE">
        <w:rPr>
          <w:rFonts w:ascii="Cambria" w:hAnsi="Cambria"/>
          <w:color w:val="000000" w:themeColor="text1"/>
        </w:rPr>
        <w:t>.04</w:t>
      </w:r>
      <w:r w:rsidR="009D1AC8" w:rsidRPr="00EB2FBE">
        <w:rPr>
          <w:rFonts w:ascii="Cambria" w:hAnsi="Cambria"/>
          <w:color w:val="000000" w:themeColor="text1"/>
        </w:rPr>
        <w:t>.2021 r.</w:t>
      </w:r>
    </w:p>
    <w:p w14:paraId="26C75EE5" w14:textId="77777777" w:rsidR="00DC6E39" w:rsidRPr="00773D17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może być wniesione w jednej lub kilku </w:t>
      </w:r>
      <w:r w:rsidR="00DC6E39" w:rsidRPr="00773D17">
        <w:rPr>
          <w:rFonts w:ascii="Cambria" w:hAnsi="Cambria"/>
        </w:rPr>
        <w:t>formach wskazanych w art. 97 ust. 7 ustawy Pzp.</w:t>
      </w:r>
    </w:p>
    <w:p w14:paraId="6F5E9704" w14:textId="061699AB" w:rsidR="00DC6E39" w:rsidRPr="00773D17" w:rsidRDefault="00DC6E39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wnoszone w </w:t>
      </w:r>
      <w:r w:rsidR="00796BA3" w:rsidRPr="00773D17">
        <w:rPr>
          <w:rFonts w:ascii="Cambria" w:hAnsi="Cambria"/>
        </w:rPr>
        <w:t>pieniądzu należy wpłacić przelewem na rachunek bankowy w </w:t>
      </w:r>
      <w:r w:rsidR="009E73E2">
        <w:rPr>
          <w:rFonts w:ascii="Cambria" w:hAnsi="Cambria"/>
        </w:rPr>
        <w:t>b</w:t>
      </w:r>
      <w:r w:rsidR="00796BA3" w:rsidRPr="00773D17">
        <w:rPr>
          <w:rFonts w:ascii="Cambria" w:hAnsi="Cambria"/>
        </w:rPr>
        <w:t xml:space="preserve">anku </w:t>
      </w:r>
      <w:r w:rsidR="009D1AC8">
        <w:rPr>
          <w:rFonts w:ascii="Cambria" w:hAnsi="Cambria"/>
        </w:rPr>
        <w:t>PKO BP</w:t>
      </w:r>
      <w:r w:rsidR="00B142B3" w:rsidRPr="00773D17">
        <w:rPr>
          <w:rFonts w:ascii="Cambria" w:hAnsi="Cambria"/>
        </w:rPr>
        <w:t xml:space="preserve"> numer rachunku</w:t>
      </w:r>
      <w:r w:rsidR="009D1AC8">
        <w:rPr>
          <w:rFonts w:ascii="Cambria" w:hAnsi="Cambria"/>
        </w:rPr>
        <w:t xml:space="preserve"> 24 1020 1042 0000 8102 0016 6942.</w:t>
      </w:r>
      <w:r w:rsidR="009E73E2">
        <w:rPr>
          <w:rFonts w:ascii="Cambria" w:hAnsi="Cambria"/>
        </w:rPr>
        <w:t xml:space="preserve"> </w:t>
      </w:r>
      <w:r w:rsidR="00796BA3" w:rsidRPr="00773D17">
        <w:rPr>
          <w:rFonts w:ascii="Cambria" w:hAnsi="Cambria"/>
        </w:rPr>
        <w:t>Wadium musi wpłyną</w:t>
      </w:r>
      <w:r w:rsidRPr="00773D17">
        <w:rPr>
          <w:rFonts w:ascii="Cambria" w:hAnsi="Cambria"/>
        </w:rPr>
        <w:t>ć na wskazany rachunek bankowy z</w:t>
      </w:r>
      <w:r w:rsidR="00796BA3" w:rsidRPr="00773D17">
        <w:rPr>
          <w:rFonts w:ascii="Cambria" w:hAnsi="Cambria"/>
        </w:rPr>
        <w:t>amawiającego najpóźniej przed upływem terminu składania ofert (decyduje d</w:t>
      </w:r>
      <w:r w:rsidRPr="00773D17">
        <w:rPr>
          <w:rFonts w:ascii="Cambria" w:hAnsi="Cambria"/>
        </w:rPr>
        <w:t>ata wpływu na rachunek bankowy z</w:t>
      </w:r>
      <w:r w:rsidR="00796BA3" w:rsidRPr="00773D17">
        <w:rPr>
          <w:rFonts w:ascii="Cambria" w:hAnsi="Cambria"/>
        </w:rPr>
        <w:t>amawiającego).</w:t>
      </w:r>
    </w:p>
    <w:p w14:paraId="679D8421" w14:textId="14DE30EF" w:rsidR="00796BA3" w:rsidRPr="00773D17" w:rsidRDefault="00A622D6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wnoszone w </w:t>
      </w:r>
      <w:r w:rsidR="00796BA3" w:rsidRPr="00773D17">
        <w:rPr>
          <w:rFonts w:ascii="Cambria" w:hAnsi="Cambria"/>
        </w:rPr>
        <w:t>poręczeniach lub gwarancjach</w:t>
      </w:r>
      <w:r w:rsidRPr="00773D17">
        <w:rPr>
          <w:rFonts w:ascii="Cambria" w:hAnsi="Cambria"/>
        </w:rPr>
        <w:t xml:space="preserve"> należy załączyć do oferty w oryginale w postaci dokumentu elektronicznego podpisanego kwalifikowanym podpisem elektroni</w:t>
      </w:r>
      <w:r w:rsidR="00B142B3" w:rsidRPr="00773D17">
        <w:rPr>
          <w:rFonts w:ascii="Cambria" w:hAnsi="Cambria"/>
        </w:rPr>
        <w:t>cznym przez wystawcę dokumentu</w:t>
      </w:r>
      <w:r w:rsidR="00DC6E39" w:rsidRPr="00773D17">
        <w:rPr>
          <w:rFonts w:ascii="Cambria" w:hAnsi="Cambria"/>
        </w:rPr>
        <w:t xml:space="preserve"> </w:t>
      </w:r>
      <w:r w:rsidR="00796BA3" w:rsidRPr="00773D17">
        <w:rPr>
          <w:rFonts w:ascii="Cambria" w:hAnsi="Cambria"/>
        </w:rPr>
        <w:t xml:space="preserve">i </w:t>
      </w:r>
      <w:r w:rsidR="00DC6E39" w:rsidRPr="00773D17">
        <w:rPr>
          <w:rFonts w:ascii="Cambria" w:hAnsi="Cambria"/>
        </w:rPr>
        <w:t>powinno</w:t>
      </w:r>
      <w:r w:rsidR="00796BA3" w:rsidRPr="00773D17">
        <w:rPr>
          <w:rFonts w:ascii="Cambria" w:hAnsi="Cambria"/>
        </w:rPr>
        <w:t xml:space="preserve"> zawierać następujące elementy:</w:t>
      </w:r>
    </w:p>
    <w:p w14:paraId="20E2D569" w14:textId="2BE1FBC0" w:rsidR="00796BA3" w:rsidRPr="00773D17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nazwę dającego zlecenie (</w:t>
      </w:r>
      <w:r w:rsidR="009E73E2">
        <w:rPr>
          <w:rFonts w:ascii="Cambria" w:hAnsi="Cambria"/>
        </w:rPr>
        <w:t>w</w:t>
      </w:r>
      <w:r w:rsidRPr="00773D17">
        <w:rPr>
          <w:rFonts w:ascii="Cambria" w:hAnsi="Cambria"/>
        </w:rPr>
        <w:t>ykon</w:t>
      </w:r>
      <w:r w:rsidR="00DC6E39" w:rsidRPr="00773D17">
        <w:rPr>
          <w:rFonts w:ascii="Cambria" w:hAnsi="Cambria"/>
        </w:rPr>
        <w:t>awcy), beneficjenta gwarancji (z</w:t>
      </w:r>
      <w:r w:rsidRPr="00773D17">
        <w:rPr>
          <w:rFonts w:ascii="Cambria" w:hAnsi="Cambria"/>
        </w:rPr>
        <w:t xml:space="preserve">amawiającego), gwaranta/poręczyciela oraz wskazanie ich siedzib. Beneficjentem wskazanym w gwarancji lub poręczeniu musi być </w:t>
      </w:r>
      <w:r w:rsidR="006A1A91">
        <w:rPr>
          <w:rFonts w:ascii="Cambria" w:hAnsi="Cambria"/>
        </w:rPr>
        <w:t>Powiat Wołomiński 05-200 Wołomin ul. Prądzyńskiego 3,</w:t>
      </w:r>
    </w:p>
    <w:p w14:paraId="3921D471" w14:textId="77777777" w:rsidR="00796BA3" w:rsidRPr="00773D17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773D17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kwotę gwarancji/poręczenia,</w:t>
      </w:r>
    </w:p>
    <w:p w14:paraId="22960965" w14:textId="77777777" w:rsidR="000741E0" w:rsidRPr="00773D17" w:rsidRDefault="00796BA3" w:rsidP="000741E0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termin ważności gwarancji/poręczenia,</w:t>
      </w:r>
    </w:p>
    <w:p w14:paraId="545B10A5" w14:textId="369DE499" w:rsidR="00B142B3" w:rsidRPr="00773D17" w:rsidRDefault="00796BA3" w:rsidP="000741E0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gwaranta</w:t>
      </w:r>
      <w:r w:rsidR="00DE535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 zapłacenia kwoty gwarancji/poręczenia bezwarunkowo, na pierwsze pisemne żądanie </w:t>
      </w:r>
      <w:r w:rsidR="00DE535E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amawiającego, w sytuacjach określonych w </w:t>
      </w:r>
      <w:r w:rsidR="00B142B3" w:rsidRPr="00773D17">
        <w:rPr>
          <w:rFonts w:ascii="Cambria" w:hAnsi="Cambria"/>
        </w:rPr>
        <w:t>art</w:t>
      </w:r>
      <w:bookmarkStart w:id="1" w:name="_Toc42045495"/>
      <w:r w:rsidR="00B142B3" w:rsidRPr="00773D17">
        <w:rPr>
          <w:rFonts w:ascii="Cambria" w:hAnsi="Cambria"/>
        </w:rPr>
        <w:t>. 98 ust. 6 ustawy Pzp.</w:t>
      </w:r>
    </w:p>
    <w:p w14:paraId="6CCDB0B1" w14:textId="09E6D2BD" w:rsidR="00796BA3" w:rsidRPr="00773D17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 przypadku, gdy </w:t>
      </w:r>
      <w:r w:rsidR="00B142B3" w:rsidRPr="00773D17">
        <w:rPr>
          <w:rFonts w:ascii="Cambria" w:hAnsi="Cambria"/>
        </w:rPr>
        <w:t>wykonawca nie wniósł wadium lub wniósł w sposób nieprawidłowy lub nie utrzymywał wadium nieprzerwanie do upływu terminu związania ofertą lub złożył wniosek o zwrot wadium</w:t>
      </w:r>
      <w:r w:rsidR="00DE535E">
        <w:rPr>
          <w:rFonts w:ascii="Cambria" w:hAnsi="Cambria"/>
        </w:rPr>
        <w:t>,</w:t>
      </w:r>
      <w:r w:rsidR="00B142B3" w:rsidRPr="00773D17">
        <w:rPr>
          <w:rFonts w:ascii="Cambria" w:hAnsi="Cambria"/>
        </w:rPr>
        <w:t xml:space="preserve"> w przypadku o którym mowa w art. 98 ust. 2 pkt 3 ustawy Pzp</w:t>
      </w:r>
      <w:r w:rsidRPr="00773D17">
        <w:rPr>
          <w:rFonts w:ascii="Cambria" w:hAnsi="Cambria"/>
        </w:rPr>
        <w:t xml:space="preserve">, </w:t>
      </w:r>
      <w:r w:rsidR="00DE535E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amawiający odrzuci ofertę na podstawie art. </w:t>
      </w:r>
      <w:r w:rsidR="00B142B3" w:rsidRPr="00773D17">
        <w:rPr>
          <w:rFonts w:ascii="Cambria" w:hAnsi="Cambria"/>
        </w:rPr>
        <w:t>226 ust. 1 pkt 14 ustawy Pzp.</w:t>
      </w:r>
    </w:p>
    <w:p w14:paraId="194D85D5" w14:textId="7046FC2C" w:rsidR="00796BA3" w:rsidRPr="00773D17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bookmarkStart w:id="2" w:name="_Toc42045496"/>
      <w:bookmarkEnd w:id="1"/>
      <w:r w:rsidRPr="00773D17">
        <w:rPr>
          <w:rFonts w:ascii="Cambria" w:hAnsi="Cambria"/>
        </w:rPr>
        <w:t xml:space="preserve">Zamawiający dokona zwrotu wadium na zasadach określonych w art. </w:t>
      </w:r>
      <w:r w:rsidR="007B72CA" w:rsidRPr="00773D17">
        <w:rPr>
          <w:rFonts w:ascii="Cambria" w:hAnsi="Cambria"/>
        </w:rPr>
        <w:t>98 ust. 1</w:t>
      </w:r>
      <w:r w:rsidR="00DE535E">
        <w:rPr>
          <w:rFonts w:ascii="Cambria" w:hAnsi="Cambria"/>
        </w:rPr>
        <w:t>–</w:t>
      </w:r>
      <w:r w:rsidR="007B72CA" w:rsidRPr="00773D17">
        <w:rPr>
          <w:rFonts w:ascii="Cambria" w:hAnsi="Cambria"/>
        </w:rPr>
        <w:t xml:space="preserve">5 </w:t>
      </w:r>
      <w:r w:rsidRPr="00773D17">
        <w:rPr>
          <w:rFonts w:ascii="Cambria" w:hAnsi="Cambria"/>
        </w:rPr>
        <w:t>ustawy Pzp.</w:t>
      </w:r>
      <w:bookmarkEnd w:id="2"/>
    </w:p>
    <w:p w14:paraId="0BB23180" w14:textId="6643E7EE" w:rsidR="006929D6" w:rsidRPr="00773D17" w:rsidRDefault="00796BA3" w:rsidP="00F679B8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zatrzymuje wadium wraz z odsetkami na podstawie art. </w:t>
      </w:r>
      <w:r w:rsidR="00B142B3" w:rsidRPr="00773D17">
        <w:rPr>
          <w:rFonts w:ascii="Cambria" w:hAnsi="Cambria"/>
        </w:rPr>
        <w:t xml:space="preserve">98 ust. </w:t>
      </w:r>
      <w:r w:rsidR="007B72CA" w:rsidRPr="00773D17">
        <w:rPr>
          <w:rFonts w:ascii="Cambria" w:hAnsi="Cambria"/>
        </w:rPr>
        <w:t>6</w:t>
      </w:r>
      <w:r w:rsidRPr="00773D17">
        <w:rPr>
          <w:rFonts w:ascii="Cambria" w:hAnsi="Cambria"/>
        </w:rPr>
        <w:t xml:space="preserve"> ustawy Pzp.</w:t>
      </w:r>
    </w:p>
    <w:p w14:paraId="6AD02389" w14:textId="74C0654A" w:rsidR="007B72CA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3FABEB9" w14:textId="77777777" w:rsidR="00F77345" w:rsidRPr="00773D17" w:rsidRDefault="00F77345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77D7ABA" w14:textId="2C4FA752" w:rsidR="00884A69" w:rsidRPr="00DE535E" w:rsidRDefault="00DA5BE2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773D17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47D6267F" w14:textId="77777777" w:rsidR="006A1A91" w:rsidRPr="00C536ED" w:rsidRDefault="006A1A91" w:rsidP="00F679B8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C536ED">
        <w:rPr>
          <w:rFonts w:asciiTheme="majorHAnsi" w:eastAsia="Calibri" w:hAnsiTheme="majorHAnsi" w:cs="Calibri"/>
        </w:rPr>
        <w:lastRenderedPageBreak/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C536ED">
        <w:rPr>
          <w:rFonts w:asciiTheme="majorHAnsi" w:eastAsia="Calibri" w:hAnsiTheme="majorHAnsi" w:cs="Calibri"/>
          <w:vertAlign w:val="superscript"/>
        </w:rPr>
        <w:footnoteReference w:id="2"/>
      </w:r>
      <w:r w:rsidRPr="00C536ED">
        <w:rPr>
          <w:rFonts w:asciiTheme="majorHAnsi" w:eastAsia="Calibri" w:hAnsiTheme="majorHAnsi" w:cs="Calibri"/>
        </w:rPr>
        <w:t xml:space="preserve"> (</w:t>
      </w:r>
      <w:r w:rsidRPr="00C536ED">
        <w:rPr>
          <w:rFonts w:asciiTheme="majorHAnsi" w:eastAsia="Calibri" w:hAnsiTheme="majorHAnsi" w:cs="Calibri"/>
          <w:b/>
        </w:rPr>
        <w:t xml:space="preserve">opcja rekomendowana </w:t>
      </w:r>
      <w:r w:rsidRPr="00C536ED">
        <w:rPr>
          <w:rFonts w:asciiTheme="majorHAnsi" w:eastAsia="Calibri" w:hAnsiTheme="majorHAnsi" w:cs="Calibri"/>
        </w:rPr>
        <w:t>przez</w:t>
      </w:r>
      <w:r w:rsidRPr="00C536ED">
        <w:rPr>
          <w:rFonts w:asciiTheme="majorHAnsi" w:eastAsia="Calibri" w:hAnsiTheme="majorHAnsi" w:cs="Calibri"/>
          <w:b/>
        </w:rPr>
        <w:t xml:space="preserve"> </w:t>
      </w:r>
      <w:hyperlink r:id="rId13">
        <w:r w:rsidRPr="00C536ED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C536ED">
        <w:rPr>
          <w:rFonts w:asciiTheme="majorHAnsi" w:eastAsia="Calibri" w:hAnsiTheme="majorHAnsi" w:cs="Calibri"/>
        </w:rPr>
        <w:t>).</w:t>
      </w:r>
    </w:p>
    <w:p w14:paraId="7D8FB7D7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D8CADEB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Oferta powinna być:</w:t>
      </w:r>
    </w:p>
    <w:p w14:paraId="68F8B8C1" w14:textId="77777777" w:rsidR="006A1A91" w:rsidRPr="00C536ED" w:rsidRDefault="006A1A91" w:rsidP="00F679B8">
      <w:pPr>
        <w:numPr>
          <w:ilvl w:val="1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sporządzona na podstawie załączników niniejszej SWZ w języku polskim,</w:t>
      </w:r>
    </w:p>
    <w:p w14:paraId="28D4C0A5" w14:textId="77777777" w:rsidR="006A1A91" w:rsidRPr="00C536ED" w:rsidRDefault="006A1A91" w:rsidP="00F679B8">
      <w:pPr>
        <w:numPr>
          <w:ilvl w:val="1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złożona przy użyciu środków komunikacji elektronicznej tzn. za pośrednictwem </w:t>
      </w:r>
      <w:hyperlink r:id="rId14">
        <w:r w:rsidRPr="00C536ED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C536ED">
        <w:rPr>
          <w:rFonts w:asciiTheme="majorHAnsi" w:eastAsia="Calibri" w:hAnsiTheme="majorHAnsi" w:cs="Calibri"/>
        </w:rPr>
        <w:t>,</w:t>
      </w:r>
    </w:p>
    <w:p w14:paraId="04EF4F70" w14:textId="77777777" w:rsidR="006A1A91" w:rsidRPr="00C536ED" w:rsidRDefault="006A1A91" w:rsidP="00F679B8">
      <w:pPr>
        <w:numPr>
          <w:ilvl w:val="1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podpisana kwalifikowanym podpisem elektronicznym lub podpisem zaufanym lub podpisem osobistym przez osobę/osoby upoważnioną/upoważnione</w:t>
      </w:r>
      <w:r>
        <w:rPr>
          <w:rFonts w:asciiTheme="majorHAnsi" w:eastAsia="Calibri" w:hAnsiTheme="majorHAnsi" w:cs="Calibri"/>
        </w:rPr>
        <w:t>.</w:t>
      </w:r>
    </w:p>
    <w:p w14:paraId="6BC738D4" w14:textId="77777777" w:rsidR="006A1A91" w:rsidRPr="00C536ED" w:rsidRDefault="006A1A91" w:rsidP="006A1A91">
      <w:pPr>
        <w:spacing w:line="320" w:lineRule="auto"/>
        <w:ind w:left="426"/>
        <w:jc w:val="both"/>
        <w:rPr>
          <w:rFonts w:asciiTheme="majorHAnsi" w:eastAsia="Calibri" w:hAnsiTheme="majorHAnsi" w:cs="Calibri"/>
          <w:b/>
        </w:rPr>
      </w:pPr>
    </w:p>
    <w:p w14:paraId="54DBFF3F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6DBF2D3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EFF4174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lastRenderedPageBreak/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7EA67A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Wykonawca, za pośrednictwem </w:t>
      </w:r>
      <w:hyperlink r:id="rId15">
        <w:r w:rsidRPr="00C536ED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C536ED">
        <w:rPr>
          <w:rFonts w:asciiTheme="majorHAnsi" w:eastAsia="Calibri" w:hAnsiTheme="majorHAnsi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22C57E06" w14:textId="77777777" w:rsidR="006A1A91" w:rsidRPr="00C536ED" w:rsidRDefault="00B31817" w:rsidP="006A1A91">
      <w:p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hyperlink r:id="rId16">
        <w:r w:rsidR="006A1A91" w:rsidRPr="00C536ED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0D806EA5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Każdy z wykonawców może złożyć tylko jedną ofertę. Złożenie większej liczby ofert lub oferty zawierającej propozycje wariantowe spowoduje podlegać będzie odrzuceniu.</w:t>
      </w:r>
    </w:p>
    <w:p w14:paraId="132167D7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Ceny oferty muszą zawierać wszystkie koszty, jakie musi ponieść wykonawca, aby zrealizować zamówienie z najwyższą starannością oraz ewentualne rabaty.</w:t>
      </w:r>
    </w:p>
    <w:p w14:paraId="039969EB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F810270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34740A8" w14:textId="77777777" w:rsidR="006A1A91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F8828D3" w14:textId="77777777" w:rsidR="006A1A91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  <w:b/>
        </w:rPr>
        <w:t>Formaty plików wykorzystywanych przez wykonawców powinny być zgodne z</w:t>
      </w:r>
      <w:r w:rsidRPr="00C536ED">
        <w:rPr>
          <w:rFonts w:asciiTheme="majorHAnsi" w:eastAsia="Calibri" w:hAnsiTheme="majorHAns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592FE8D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lastRenderedPageBreak/>
        <w:t xml:space="preserve">Zamawiający rekomenduje wykorzystanie formatów: .pdf .doc .xls .jpg (.jpeg) </w:t>
      </w:r>
      <w:r w:rsidRPr="00C536ED">
        <w:rPr>
          <w:rFonts w:asciiTheme="majorHAnsi" w:eastAsia="Calibri" w:hAnsiTheme="majorHAnsi" w:cs="Calibri"/>
          <w:b/>
        </w:rPr>
        <w:t>ze szczególnym wskazaniem na .pdf</w:t>
      </w:r>
    </w:p>
    <w:p w14:paraId="733C0DCF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W celu ewentualnej kompresji danych Zamawiający rekomenduje wykorzystanie jednego z formatów:</w:t>
      </w:r>
    </w:p>
    <w:p w14:paraId="61EAACF1" w14:textId="77777777" w:rsidR="006A1A91" w:rsidRPr="00C536ED" w:rsidRDefault="006A1A91" w:rsidP="00F679B8">
      <w:pPr>
        <w:numPr>
          <w:ilvl w:val="1"/>
          <w:numId w:val="33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.zip </w:t>
      </w:r>
    </w:p>
    <w:p w14:paraId="02F98560" w14:textId="77777777" w:rsidR="006A1A91" w:rsidRPr="00C536ED" w:rsidRDefault="006A1A91" w:rsidP="00F679B8">
      <w:pPr>
        <w:numPr>
          <w:ilvl w:val="1"/>
          <w:numId w:val="33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.7Z</w:t>
      </w:r>
    </w:p>
    <w:p w14:paraId="397E75F6" w14:textId="77777777" w:rsidR="006A1A91" w:rsidRPr="00C536ED" w:rsidRDefault="006A1A91" w:rsidP="00F679B8">
      <w:pPr>
        <w:pStyle w:val="Akapitzlist"/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Wśród formatów powszechnych a </w:t>
      </w:r>
      <w:r w:rsidRPr="00C536ED">
        <w:rPr>
          <w:rFonts w:asciiTheme="majorHAnsi" w:eastAsia="Calibri" w:hAnsiTheme="majorHAnsi" w:cs="Calibri"/>
          <w:b/>
        </w:rPr>
        <w:t>NIE występujących</w:t>
      </w:r>
      <w:r w:rsidRPr="00C536ED">
        <w:rPr>
          <w:rFonts w:asciiTheme="majorHAnsi" w:eastAsia="Calibri" w:hAnsiTheme="majorHAnsi" w:cs="Calibri"/>
        </w:rPr>
        <w:t xml:space="preserve"> w rozporządzeniu występują: .rar .gif .bmp .numbers .pages. </w:t>
      </w:r>
      <w:r w:rsidRPr="00C536ED">
        <w:rPr>
          <w:rFonts w:asciiTheme="majorHAnsi" w:eastAsia="Calibri" w:hAnsiTheme="majorHAnsi" w:cs="Calibri"/>
          <w:b/>
        </w:rPr>
        <w:t>Dokumenty złożone w takich plikach zostaną uznane za złożone nieskutecznie.</w:t>
      </w:r>
    </w:p>
    <w:p w14:paraId="43804027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A29E439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4252032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Pliki w innych formatach niż PDF zaleca się opatrzyć zewnętrznym podpisem XAdES. Wykonawca powinien pamiętać, aby plik z podpisem przekazywać łącznie z dokumentem podpisywanym.</w:t>
      </w:r>
    </w:p>
    <w:p w14:paraId="3F50EE90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EDCE055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Zamawiający zaleca, aby Wykonawca z odpowiednim wyprzedzeniem przetestował możliwość prawidłowego wykorzystania wybranej metody podpisania plików oferty.</w:t>
      </w:r>
    </w:p>
    <w:p w14:paraId="1A96E470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29C66213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Osobą składającą ofertę powinna być osoba kontaktowa podawana w dokumentacji.</w:t>
      </w:r>
    </w:p>
    <w:p w14:paraId="3AAD2E05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0CB5BB9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Podczas podpisywania plików zaleca się stosowanie algorytmu skrótu SHA2 zamiast SHA1.  </w:t>
      </w:r>
    </w:p>
    <w:p w14:paraId="348A7CE2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Jeśli wykonawca pakuje dokumenty np. w plik ZIP zalecamy wcześniejsze podpisanie każdego ze skompresowanych plików. </w:t>
      </w:r>
    </w:p>
    <w:p w14:paraId="3FE5B82D" w14:textId="77777777" w:rsidR="006A1A91" w:rsidRPr="00C536ED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lastRenderedPageBreak/>
        <w:t>Zamawiający rekomenduje wykorzystanie podpisu z kwalifikowanym znacznikiem czasu.</w:t>
      </w:r>
    </w:p>
    <w:p w14:paraId="6AD77A86" w14:textId="77777777" w:rsidR="006A1A91" w:rsidRDefault="006A1A91" w:rsidP="00F679B8">
      <w:pPr>
        <w:numPr>
          <w:ilvl w:val="0"/>
          <w:numId w:val="32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Zamawiający zaleca aby </w:t>
      </w:r>
      <w:r w:rsidRPr="00C536ED">
        <w:rPr>
          <w:rFonts w:asciiTheme="majorHAnsi" w:eastAsia="Calibri" w:hAnsiTheme="majorHAnsi" w:cs="Calibri"/>
          <w:u w:val="single"/>
        </w:rPr>
        <w:t>nie</w:t>
      </w:r>
      <w:r w:rsidRPr="00C536ED">
        <w:rPr>
          <w:rFonts w:asciiTheme="majorHAnsi" w:eastAsia="Calibri" w:hAnsiTheme="majorHAns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773D17" w:rsidRDefault="00E1023A" w:rsidP="006A1A91">
      <w:pPr>
        <w:spacing w:before="120"/>
        <w:jc w:val="both"/>
        <w:rPr>
          <w:rFonts w:ascii="Cambria" w:hAnsi="Cambria"/>
        </w:rPr>
      </w:pPr>
    </w:p>
    <w:p w14:paraId="37619615" w14:textId="39C7FAF1" w:rsidR="00884A69" w:rsidRPr="00DE535E" w:rsidRDefault="00884A69" w:rsidP="00F679B8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</w:p>
    <w:p w14:paraId="540998EA" w14:textId="2F1F4026" w:rsidR="00B00FE9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</w:t>
      </w:r>
      <w:r w:rsidR="006A1A91">
        <w:rPr>
          <w:rFonts w:asciiTheme="majorHAnsi" w:eastAsiaTheme="majorEastAsia" w:hAnsiTheme="majorHAnsi"/>
          <w:lang w:eastAsia="en-US"/>
        </w:rPr>
        <w:t>ofertowy</w:t>
      </w:r>
      <w:r w:rsidRPr="00773D17">
        <w:rPr>
          <w:rFonts w:asciiTheme="majorHAnsi" w:eastAsiaTheme="majorEastAsia" w:hAnsiTheme="majorHAnsi"/>
          <w:lang w:eastAsia="en-US"/>
        </w:rPr>
        <w:t xml:space="preserve">, stanowiący załącznik nr </w:t>
      </w:r>
      <w:r w:rsidR="006A1A91">
        <w:rPr>
          <w:rFonts w:asciiTheme="majorHAnsi" w:eastAsiaTheme="majorEastAsia" w:hAnsiTheme="majorHAnsi"/>
          <w:lang w:eastAsia="en-US"/>
        </w:rPr>
        <w:t>1</w:t>
      </w:r>
      <w:r w:rsidR="00DE535E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do SWZ:</w:t>
      </w:r>
    </w:p>
    <w:p w14:paraId="17D6F402" w14:textId="77777777" w:rsidR="00065D2D" w:rsidRDefault="00B2342A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Default="00065D2D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03CC61A4" w14:textId="06DEB7E3" w:rsidR="00B00FE9" w:rsidRDefault="00B00FE9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29414320" w14:textId="77777777" w:rsidR="000231EC" w:rsidRPr="00065D2D" w:rsidRDefault="000231EC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52CA8600" w14:textId="741214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3E839B65" w14:textId="6BBF8161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Pzp</w:t>
      </w:r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0096E526" w14:textId="6BCF97C6" w:rsidR="00B00FE9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7E19FB9" w14:textId="72247C39" w:rsidR="00B00FE9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>
        <w:rPr>
          <w:rFonts w:asciiTheme="majorHAnsi" w:eastAsiaTheme="majorEastAsia" w:hAnsiTheme="majorHAnsi"/>
          <w:lang w:eastAsia="en-US"/>
        </w:rPr>
        <w:t>,</w:t>
      </w:r>
      <w:r w:rsidRPr="00773D17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Wykonawca </w:t>
      </w:r>
      <w:r w:rsidR="003247A5" w:rsidRPr="00773D17">
        <w:rPr>
          <w:rFonts w:asciiTheme="majorHAnsi" w:eastAsiaTheme="majorEastAsia" w:hAnsiTheme="majorHAnsi"/>
          <w:lang w:eastAsia="en-US"/>
        </w:rPr>
        <w:t xml:space="preserve">jest </w:t>
      </w:r>
      <w:r w:rsidRPr="00773D17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773D17">
        <w:rPr>
          <w:rFonts w:asciiTheme="majorHAnsi" w:eastAsiaTheme="majorEastAsia" w:hAnsiTheme="majorHAnsi"/>
          <w:lang w:eastAsia="en-US"/>
        </w:rPr>
        <w:t>wszelkich wymogów zwią</w:t>
      </w:r>
      <w:r w:rsidR="006A1A91">
        <w:rPr>
          <w:rFonts w:asciiTheme="majorHAnsi" w:eastAsiaTheme="majorEastAsia" w:hAnsiTheme="majorHAnsi"/>
          <w:lang w:eastAsia="en-US"/>
        </w:rPr>
        <w:t>zanych z realizacją zamówienia.</w:t>
      </w:r>
    </w:p>
    <w:p w14:paraId="65B94988" w14:textId="5751402A" w:rsidR="00B00FE9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Cena ofertowa/ceny jednostkowe mus</w:t>
      </w:r>
      <w:r w:rsidR="003247A5">
        <w:rPr>
          <w:rFonts w:asciiTheme="majorHAnsi" w:eastAsiaTheme="majorEastAsia" w:hAnsiTheme="majorHAnsi"/>
          <w:lang w:eastAsia="en-US"/>
        </w:rPr>
        <w:t>zą</w:t>
      </w:r>
      <w:r w:rsidRPr="00773D17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>
        <w:rPr>
          <w:rFonts w:asciiTheme="majorHAnsi" w:eastAsiaTheme="majorEastAsia" w:hAnsiTheme="majorHAnsi"/>
          <w:lang w:eastAsia="en-US"/>
        </w:rPr>
        <w:t>a także</w:t>
      </w:r>
      <w:r w:rsidRPr="00773D17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73D17" w:rsidRDefault="00B00FE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20C63F2E" w14:textId="40071273" w:rsidR="00B2342A" w:rsidRPr="00773D17" w:rsidRDefault="00884A6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>
        <w:rPr>
          <w:rFonts w:asciiTheme="majorHAnsi" w:eastAsiaTheme="majorEastAsia" w:hAnsiTheme="majorHAnsi"/>
          <w:lang w:eastAsia="en-US"/>
        </w:rPr>
        <w:t xml:space="preserve"> w</w:t>
      </w:r>
      <w:r w:rsidRPr="00773D17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773D17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773D17">
        <w:rPr>
          <w:rFonts w:asciiTheme="majorHAnsi" w:eastAsiaTheme="majorEastAsia" w:hAnsiTheme="majorHAnsi"/>
          <w:lang w:eastAsia="en-US"/>
        </w:rPr>
        <w:t xml:space="preserve">ą zgodnie z </w:t>
      </w:r>
      <w:r w:rsidR="003247A5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773D17">
        <w:rPr>
          <w:rFonts w:asciiTheme="majorHAnsi" w:eastAsiaTheme="majorEastAsia" w:hAnsiTheme="majorHAnsi"/>
          <w:lang w:eastAsia="en-US"/>
        </w:rPr>
        <w:t>dyspozycjami</w:t>
      </w:r>
      <w:r w:rsidR="00B2342A" w:rsidRPr="00773D17">
        <w:rPr>
          <w:rFonts w:asciiTheme="majorHAnsi" w:eastAsiaTheme="majorEastAsia" w:hAnsiTheme="majorHAnsi"/>
          <w:lang w:eastAsia="en-US"/>
        </w:rPr>
        <w:t>.</w:t>
      </w:r>
    </w:p>
    <w:p w14:paraId="6BD7BA9E" w14:textId="093956CD" w:rsidR="00C54BC6" w:rsidRPr="00773D17" w:rsidRDefault="00884A69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Pzp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 xml:space="preserve">eżeli została złożona oferta, której wybór prowadziłby do powstania u zamawiającego obowiązku podatkowego zgodnie z ustawą z 11 marca </w:t>
      </w:r>
      <w:r w:rsidR="00C54BC6" w:rsidRPr="00773D17">
        <w:rPr>
          <w:rFonts w:asciiTheme="majorHAnsi" w:eastAsiaTheme="majorEastAsia" w:hAnsiTheme="majorHAnsi"/>
          <w:lang w:eastAsia="en-US"/>
        </w:rPr>
        <w:lastRenderedPageBreak/>
        <w:t>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1)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2)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3)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4)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785209D0" w:rsidR="00EB7EB9" w:rsidRPr="00773D17" w:rsidRDefault="00FF5F28" w:rsidP="00F679B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>ykonawca składa w załącznik</w:t>
      </w:r>
      <w:r w:rsidR="005E574E" w:rsidRPr="00773D17">
        <w:rPr>
          <w:rFonts w:asciiTheme="majorHAnsi" w:eastAsiaTheme="majorEastAsia" w:hAnsiTheme="majorHAnsi"/>
          <w:lang w:eastAsia="en-US"/>
        </w:rPr>
        <w:t>u</w:t>
      </w:r>
      <w:r w:rsidRPr="00773D17">
        <w:rPr>
          <w:rFonts w:asciiTheme="majorHAnsi" w:eastAsiaTheme="majorEastAsia" w:hAnsiTheme="majorHAnsi"/>
          <w:lang w:eastAsia="en-US"/>
        </w:rPr>
        <w:t xml:space="preserve"> nr </w:t>
      </w:r>
      <w:r w:rsidR="00082D38">
        <w:rPr>
          <w:rFonts w:asciiTheme="majorHAnsi" w:eastAsiaTheme="majorEastAsia" w:hAnsiTheme="majorHAnsi"/>
          <w:lang w:eastAsia="en-US"/>
        </w:rPr>
        <w:t>1</w:t>
      </w:r>
      <w:r w:rsidR="000778FB" w:rsidRPr="00773D17">
        <w:rPr>
          <w:rFonts w:asciiTheme="majorHAnsi" w:eastAsiaTheme="majorEastAsia" w:hAnsiTheme="majorHAnsi"/>
          <w:lang w:eastAsia="en-US"/>
        </w:rPr>
        <w:t xml:space="preserve"> 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5E574E" w:rsidRPr="00773D17">
        <w:rPr>
          <w:rFonts w:asciiTheme="majorHAnsi" w:eastAsiaTheme="majorEastAsia" w:hAnsiTheme="majorHAnsi"/>
          <w:lang w:eastAsia="en-US"/>
        </w:rPr>
        <w:t xml:space="preserve"> </w:t>
      </w:r>
      <w:r w:rsidR="005E574E" w:rsidRPr="00773D17">
        <w:rPr>
          <w:rFonts w:asciiTheme="majorHAnsi" w:eastAsiaTheme="majorEastAsia" w:hAnsiTheme="majorHAnsi"/>
          <w:lang w:eastAsia="en-US"/>
        </w:rPr>
        <w:sym w:font="Wingdings" w:char="F0E0"/>
      </w:r>
      <w:r w:rsidR="00B2342A" w:rsidRPr="00773D17">
        <w:rPr>
          <w:rFonts w:asciiTheme="majorHAnsi" w:eastAsiaTheme="majorEastAsia" w:hAnsiTheme="majorHAnsi"/>
          <w:lang w:eastAsia="en-US"/>
        </w:rPr>
        <w:t xml:space="preserve"> Informacja o w</w:t>
      </w:r>
      <w:r w:rsidR="005E574E" w:rsidRPr="00773D17">
        <w:rPr>
          <w:rFonts w:asciiTheme="majorHAnsi" w:eastAsiaTheme="majorEastAsia" w:hAnsiTheme="majorHAnsi"/>
          <w:lang w:eastAsia="en-US"/>
        </w:rPr>
        <w:t>ykonawcy</w:t>
      </w:r>
      <w:r w:rsidRPr="00773D17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3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3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117786EA" w14:textId="77777777" w:rsidR="006A1A91" w:rsidRDefault="006A1A91" w:rsidP="00F679B8">
      <w:pPr>
        <w:numPr>
          <w:ilvl w:val="0"/>
          <w:numId w:val="34"/>
        </w:numPr>
        <w:spacing w:line="320" w:lineRule="auto"/>
        <w:ind w:left="426" w:hanging="426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Osobą uprawnioną do kontaktu z Wykonawcami jest: </w:t>
      </w:r>
    </w:p>
    <w:p w14:paraId="317F7C9A" w14:textId="68F6C6A7" w:rsidR="006A1A91" w:rsidRDefault="006A1A91" w:rsidP="006A1A91">
      <w:pPr>
        <w:spacing w:line="320" w:lineRule="auto"/>
        <w:ind w:left="36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- Piotr Głębicki – </w:t>
      </w:r>
      <w:hyperlink r:id="rId17" w:history="1">
        <w:r w:rsidRPr="00710255">
          <w:rPr>
            <w:rStyle w:val="Hipercze"/>
            <w:rFonts w:ascii="Cambria" w:eastAsia="Calibri" w:hAnsi="Cambria" w:cs="Calibri"/>
          </w:rPr>
          <w:t>bzp@powiat-wolominski.pl</w:t>
        </w:r>
      </w:hyperlink>
    </w:p>
    <w:p w14:paraId="02DBDF44" w14:textId="77777777" w:rsidR="006A1A91" w:rsidRPr="00C536ED" w:rsidRDefault="006A1A91" w:rsidP="006A1A91">
      <w:pPr>
        <w:spacing w:line="320" w:lineRule="auto"/>
        <w:ind w:left="36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- Wioleta Rolek - </w:t>
      </w:r>
      <w:hyperlink r:id="rId18" w:history="1">
        <w:r w:rsidRPr="00710255">
          <w:rPr>
            <w:rStyle w:val="Hipercze"/>
            <w:rFonts w:ascii="Cambria" w:eastAsia="Calibri" w:hAnsi="Cambria" w:cs="Calibri"/>
          </w:rPr>
          <w:t>bzp@powiat-wolominski.pl</w:t>
        </w:r>
      </w:hyperlink>
    </w:p>
    <w:p w14:paraId="4810D379" w14:textId="77777777" w:rsidR="006A1A91" w:rsidRPr="00392C22" w:rsidRDefault="006A1A91" w:rsidP="006A1A91">
      <w:pPr>
        <w:jc w:val="both"/>
        <w:rPr>
          <w:rFonts w:ascii="Cambria" w:eastAsia="Calibri" w:hAnsi="Cambria" w:cs="Calibri"/>
          <w:color w:val="000000" w:themeColor="text1"/>
        </w:rPr>
      </w:pPr>
      <w:r w:rsidRPr="00392C22">
        <w:rPr>
          <w:rFonts w:ascii="Cambria" w:eastAsia="Calibri" w:hAnsi="Cambria" w:cs="Calibri"/>
          <w:color w:val="000000" w:themeColor="text1"/>
        </w:rPr>
        <w:t xml:space="preserve">2) Postępowanie prowadzone jest w języku polskim w formie elektronicznej za pośrednictwem </w:t>
      </w:r>
      <w:hyperlink r:id="rId19">
        <w:r w:rsidRPr="00392C22">
          <w:rPr>
            <w:rFonts w:ascii="Cambria" w:eastAsia="Calibri" w:hAnsi="Cambria" w:cs="Calibri"/>
            <w:color w:val="000000" w:themeColor="text1"/>
            <w:u w:val="single"/>
          </w:rPr>
          <w:t>platformazakupowa.pl</w:t>
        </w:r>
      </w:hyperlink>
      <w:r w:rsidRPr="00392C22">
        <w:rPr>
          <w:rFonts w:ascii="Cambria" w:eastAsia="Calibri" w:hAnsi="Cambria" w:cs="Calibri"/>
          <w:color w:val="000000" w:themeColor="text1"/>
        </w:rPr>
        <w:t xml:space="preserve"> pod adresem</w:t>
      </w:r>
      <w:r w:rsidRPr="00392C22">
        <w:rPr>
          <w:rFonts w:ascii="Cambria" w:eastAsia="Calibri" w:hAnsi="Cambria" w:cs="Calibri"/>
          <w:color w:val="000000" w:themeColor="text1"/>
          <w:vertAlign w:val="superscript"/>
        </w:rPr>
        <w:footnoteReference w:id="3"/>
      </w:r>
      <w:r w:rsidRPr="00392C22">
        <w:rPr>
          <w:rFonts w:ascii="Cambria" w:eastAsia="Calibri" w:hAnsi="Cambria" w:cs="Calibri"/>
          <w:color w:val="000000" w:themeColor="text1"/>
        </w:rPr>
        <w:t xml:space="preserve">: </w:t>
      </w:r>
      <w:hyperlink r:id="rId20" w:history="1">
        <w:r w:rsidRPr="00392C22">
          <w:rPr>
            <w:rStyle w:val="Hipercze"/>
            <w:rFonts w:ascii="Cambria" w:hAnsi="Cambria"/>
            <w:color w:val="000000" w:themeColor="text1"/>
          </w:rPr>
          <w:t>https://platformazakupowa.pl/pn/powiat_wolominski</w:t>
        </w:r>
      </w:hyperlink>
    </w:p>
    <w:p w14:paraId="488DA366" w14:textId="77777777" w:rsidR="006A1A91" w:rsidRPr="00C536ED" w:rsidRDefault="006A1A91" w:rsidP="006A1A91">
      <w:pPr>
        <w:spacing w:line="320" w:lineRule="auto"/>
        <w:ind w:left="36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3) </w:t>
      </w:r>
      <w:r w:rsidRPr="00C536ED">
        <w:rPr>
          <w:rFonts w:ascii="Cambria" w:eastAsia="Calibri" w:hAnsi="Cambria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1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i formularza „Wyślij wiadomość do zamawiającego”. </w:t>
      </w:r>
    </w:p>
    <w:p w14:paraId="7CC253BF" w14:textId="77777777" w:rsidR="006A1A91" w:rsidRPr="00C536ED" w:rsidRDefault="006A1A91" w:rsidP="006A1A91">
      <w:p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 datę przekazania (wpływu) oświadczeń, wniosków, zawiadomień oraz informacji przyjmuje się datę ich przesłania za pośrednictwem </w:t>
      </w:r>
      <w:hyperlink r:id="rId22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4613C278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Zamawiający będzie przekazywał wykonawcom informacje w formie elektronicznej za pośrednictwem </w:t>
      </w:r>
      <w:hyperlink r:id="rId23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</w:t>
      </w:r>
      <w:r w:rsidRPr="00C536ED">
        <w:rPr>
          <w:rFonts w:ascii="Cambria" w:eastAsia="Calibri" w:hAnsi="Cambria" w:cs="Calibri"/>
        </w:rPr>
        <w:lastRenderedPageBreak/>
        <w:t xml:space="preserve">konkretny wykonawca, będzie przekazywana w formie elektronicznej za pośrednictwem </w:t>
      </w:r>
      <w:hyperlink r:id="rId24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do konkretnego wykonawcy.</w:t>
      </w:r>
    </w:p>
    <w:p w14:paraId="7F1847A3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1813472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Zamawiający, zgodnie z Rozporządzeniem </w:t>
      </w:r>
      <w:r w:rsidRPr="00C536ED">
        <w:rPr>
          <w:rFonts w:ascii="Cambria" w:eastAsia="Roboto" w:hAnsi="Cambria" w:cs="Roboto"/>
          <w:color w:val="202124"/>
          <w:sz w:val="21"/>
          <w:szCs w:val="21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536ED">
        <w:rPr>
          <w:rFonts w:ascii="Cambria" w:eastAsia="Calibri" w:hAnsi="Cambria" w:cs="Calibri"/>
        </w:rPr>
        <w:t xml:space="preserve">, określa niezbędne wymagania sprzętowo - aplikacyjne umożliwiające pracę na </w:t>
      </w:r>
      <w:hyperlink r:id="rId25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>, tj.:</w:t>
      </w:r>
    </w:p>
    <w:p w14:paraId="34C5D98C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stały dostęp do sieci Internet o gwarantowanej przepustowości nie mniejszej niż 512 kb/s,</w:t>
      </w:r>
    </w:p>
    <w:p w14:paraId="2537AB6C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B826B9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zainstalowana dowolna przeglądarka internetowa, w przypadku Internet Explorer minimalnie wersja 10 0.,</w:t>
      </w:r>
    </w:p>
    <w:p w14:paraId="2AB274E7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włączona obsługa JavaScript,</w:t>
      </w:r>
    </w:p>
    <w:p w14:paraId="1B3B98C3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zainstalowany program Adobe Acrobat Reader lub inny obsługujący format plików .pdf,</w:t>
      </w:r>
    </w:p>
    <w:p w14:paraId="58603852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Szyfrowanie na platformazakupowa.pl odbywa się za pomocą protokołu TLS 1.3.</w:t>
      </w:r>
    </w:p>
    <w:p w14:paraId="7E5D8690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5004E47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Wykonawca, przystępując do niniejszego postępowania o udzielenie zamówienia publicznego:</w:t>
      </w:r>
    </w:p>
    <w:p w14:paraId="57C7DF52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akceptuje warunki korzystania z </w:t>
      </w:r>
      <w:hyperlink r:id="rId26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określone w Regulaminie zamieszczonym na stronie internetowej </w:t>
      </w:r>
      <w:hyperlink r:id="rId27">
        <w:r w:rsidRPr="00C536ED">
          <w:rPr>
            <w:rFonts w:ascii="Cambria" w:eastAsia="Calibri" w:hAnsi="Cambria" w:cs="Calibri"/>
          </w:rPr>
          <w:t>pod linkiem</w:t>
        </w:r>
      </w:hyperlink>
      <w:r w:rsidRPr="00C536ED">
        <w:rPr>
          <w:rFonts w:ascii="Cambria" w:eastAsia="Calibri" w:hAnsi="Cambria" w:cs="Calibri"/>
        </w:rPr>
        <w:t xml:space="preserve">  w zakładce „Regulamin" oraz uznaje go za wiążący,</w:t>
      </w:r>
    </w:p>
    <w:p w14:paraId="29CF2B5A" w14:textId="77777777" w:rsidR="006A1A91" w:rsidRPr="00C536ED" w:rsidRDefault="006A1A91" w:rsidP="00F679B8">
      <w:pPr>
        <w:numPr>
          <w:ilvl w:val="1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zapoznał i stosuje się do Instrukcji składania ofert/wniosków dostępnej </w:t>
      </w:r>
      <w:hyperlink r:id="rId28">
        <w:r w:rsidRPr="00C536ED">
          <w:rPr>
            <w:rFonts w:ascii="Cambria" w:eastAsia="Calibri" w:hAnsi="Cambria" w:cs="Calibri"/>
            <w:color w:val="1155CC"/>
            <w:u w:val="single"/>
          </w:rPr>
          <w:t>pod linkiem</w:t>
        </w:r>
      </w:hyperlink>
      <w:r w:rsidRPr="00C536ED">
        <w:rPr>
          <w:rFonts w:ascii="Cambria" w:eastAsia="Calibri" w:hAnsi="Cambria" w:cs="Calibri"/>
        </w:rPr>
        <w:t xml:space="preserve">. </w:t>
      </w:r>
    </w:p>
    <w:p w14:paraId="0BBED804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  <w:b/>
        </w:rPr>
        <w:t xml:space="preserve">Zamawiający nie ponosi odpowiedzialności za złożenie oferty w sposób niezgodny z Instrukcją korzystania z </w:t>
      </w:r>
      <w:hyperlink r:id="rId29">
        <w:r w:rsidRPr="00C536ED">
          <w:rPr>
            <w:rFonts w:ascii="Cambria" w:eastAsia="Calibri" w:hAnsi="Cambria" w:cs="Calibri"/>
            <w:b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, w szczególności za sytuację, gdy zamawiający zapozna się z treścią oferty przed upływem terminu </w:t>
      </w:r>
      <w:r w:rsidRPr="00C536ED">
        <w:rPr>
          <w:rFonts w:ascii="Cambria" w:eastAsia="Calibri" w:hAnsi="Cambria" w:cs="Calibri"/>
        </w:rPr>
        <w:lastRenderedPageBreak/>
        <w:t xml:space="preserve">składania ofert (np. złożenie oferty w zakładce „Wyślij wiadomość do zamawiającego”). </w:t>
      </w:r>
      <w:r w:rsidRPr="00C536ED">
        <w:rPr>
          <w:rFonts w:ascii="Cambria" w:eastAsia="Calibri" w:hAnsi="Cambria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371CD66" w14:textId="77777777" w:rsidR="006A1A91" w:rsidRPr="00C536ED" w:rsidRDefault="006A1A91" w:rsidP="00F679B8">
      <w:pPr>
        <w:numPr>
          <w:ilvl w:val="0"/>
          <w:numId w:val="3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C536ED">
        <w:rPr>
          <w:rFonts w:ascii="Cambria" w:eastAsia="Calibri" w:hAnsi="Cambria" w:cs="Calibri"/>
        </w:rPr>
        <w:t xml:space="preserve">Zamawiający informuje, że instrukcje korzystania z </w:t>
      </w:r>
      <w:hyperlink r:id="rId30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znajdują się w zakładce „Instrukcje dla Wykonawców" na</w:t>
      </w:r>
      <w:r>
        <w:rPr>
          <w:rFonts w:ascii="Calibri" w:eastAsia="Calibri" w:hAnsi="Calibri" w:cs="Calibri"/>
        </w:rPr>
        <w:t xml:space="preserve"> </w:t>
      </w:r>
      <w:r w:rsidRPr="00C536ED">
        <w:rPr>
          <w:rFonts w:asciiTheme="majorHAnsi" w:eastAsia="Calibri" w:hAnsiTheme="majorHAnsi" w:cs="Calibri"/>
        </w:rPr>
        <w:t xml:space="preserve">stronie internetowej pod adresem: </w:t>
      </w:r>
      <w:hyperlink r:id="rId32">
        <w:r w:rsidRPr="00C536ED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0DBDA84D" w:rsidR="000778FB" w:rsidRPr="003247A5" w:rsidRDefault="00545239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sób oraz termin składania </w:t>
      </w:r>
      <w:r w:rsidR="00BB3E88">
        <w:rPr>
          <w:rFonts w:asciiTheme="majorHAnsi" w:hAnsiTheme="majorHAnsi" w:cstheme="majorBidi"/>
          <w:b/>
          <w:lang w:eastAsia="en-US"/>
        </w:rPr>
        <w:t xml:space="preserve">i otwarcia </w:t>
      </w:r>
      <w:r w:rsidR="000778FB" w:rsidRPr="003247A5">
        <w:rPr>
          <w:rFonts w:asciiTheme="majorHAnsi" w:hAnsiTheme="majorHAnsi" w:cstheme="majorBidi"/>
          <w:b/>
          <w:lang w:eastAsia="en-US"/>
        </w:rPr>
        <w:t>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6E6B9880" w:rsidR="00135E48" w:rsidRPr="00EB2FBE" w:rsidRDefault="00135E48" w:rsidP="00F679B8">
      <w:pPr>
        <w:numPr>
          <w:ilvl w:val="1"/>
          <w:numId w:val="16"/>
        </w:numPr>
        <w:ind w:left="431" w:right="-108"/>
        <w:jc w:val="both"/>
        <w:rPr>
          <w:rFonts w:ascii="Cambria" w:hAnsi="Cambria"/>
          <w:b/>
          <w:color w:val="000000" w:themeColor="text1"/>
        </w:rPr>
      </w:pPr>
      <w:r w:rsidRPr="00773D17">
        <w:rPr>
          <w:rFonts w:ascii="Cambria" w:hAnsi="Cambria"/>
        </w:rPr>
        <w:t xml:space="preserve">Ofertę należy złożyć w terminie </w:t>
      </w:r>
      <w:r w:rsidRPr="001245A4">
        <w:rPr>
          <w:rFonts w:ascii="Cambria" w:hAnsi="Cambria"/>
          <w:b/>
        </w:rPr>
        <w:t xml:space="preserve">do dnia </w:t>
      </w:r>
      <w:r w:rsidR="00B406A0">
        <w:rPr>
          <w:rFonts w:ascii="Cambria" w:hAnsi="Cambria"/>
          <w:b/>
          <w:color w:val="000000" w:themeColor="text1"/>
        </w:rPr>
        <w:t>16</w:t>
      </w:r>
      <w:r w:rsidR="001245A4" w:rsidRPr="00EB2FBE">
        <w:rPr>
          <w:rFonts w:ascii="Cambria" w:hAnsi="Cambria"/>
          <w:b/>
          <w:color w:val="000000" w:themeColor="text1"/>
        </w:rPr>
        <w:t>.03.2021 r.</w:t>
      </w:r>
      <w:r w:rsidRPr="00EB2FBE">
        <w:rPr>
          <w:rFonts w:ascii="Cambria" w:hAnsi="Cambria"/>
          <w:b/>
          <w:color w:val="000000" w:themeColor="text1"/>
        </w:rPr>
        <w:t xml:space="preserve"> do godz. </w:t>
      </w:r>
      <w:r w:rsidR="001245A4" w:rsidRPr="00EB2FBE">
        <w:rPr>
          <w:rFonts w:ascii="Cambria" w:hAnsi="Cambria"/>
          <w:b/>
          <w:color w:val="000000" w:themeColor="text1"/>
        </w:rPr>
        <w:t>10:00</w:t>
      </w:r>
    </w:p>
    <w:p w14:paraId="1470B23B" w14:textId="77777777" w:rsidR="006929D6" w:rsidRPr="00EB2FBE" w:rsidRDefault="006929D6" w:rsidP="006929D6">
      <w:pPr>
        <w:ind w:right="-108"/>
        <w:jc w:val="both"/>
        <w:rPr>
          <w:rFonts w:ascii="Cambria" w:hAnsi="Cambria"/>
          <w:b/>
          <w:color w:val="000000" w:themeColor="text1"/>
        </w:rPr>
      </w:pPr>
    </w:p>
    <w:p w14:paraId="194B087D" w14:textId="450F9688" w:rsidR="006929D6" w:rsidRPr="00EB2FBE" w:rsidRDefault="00545239" w:rsidP="00F679B8">
      <w:pPr>
        <w:numPr>
          <w:ilvl w:val="1"/>
          <w:numId w:val="16"/>
        </w:numPr>
        <w:ind w:left="431" w:right="-108"/>
        <w:jc w:val="both"/>
        <w:rPr>
          <w:rFonts w:ascii="Cambria" w:hAnsi="Cambria"/>
          <w:color w:val="000000" w:themeColor="text1"/>
        </w:rPr>
      </w:pPr>
      <w:r w:rsidRPr="00EB2FBE">
        <w:rPr>
          <w:rFonts w:ascii="Cambria" w:hAnsi="Cambria"/>
          <w:color w:val="000000" w:themeColor="text1"/>
        </w:rPr>
        <w:t>Sposób składania ofert:</w:t>
      </w:r>
    </w:p>
    <w:p w14:paraId="23A08AAD" w14:textId="4595986A" w:rsidR="00545239" w:rsidRPr="00EB2FBE" w:rsidRDefault="003247A5" w:rsidP="00F679B8">
      <w:pPr>
        <w:numPr>
          <w:ilvl w:val="0"/>
          <w:numId w:val="22"/>
        </w:numPr>
        <w:ind w:right="-108"/>
        <w:jc w:val="both"/>
        <w:rPr>
          <w:rFonts w:ascii="Cambria" w:hAnsi="Cambria"/>
          <w:color w:val="000000" w:themeColor="text1"/>
        </w:rPr>
      </w:pPr>
      <w:r w:rsidRPr="00EB2FBE">
        <w:rPr>
          <w:rFonts w:ascii="Cambria" w:hAnsi="Cambria"/>
          <w:color w:val="000000" w:themeColor="text1"/>
        </w:rPr>
        <w:t>z</w:t>
      </w:r>
      <w:r w:rsidR="00545239" w:rsidRPr="00EB2FBE">
        <w:rPr>
          <w:rFonts w:ascii="Cambria" w:hAnsi="Cambria"/>
          <w:color w:val="000000" w:themeColor="text1"/>
        </w:rPr>
        <w:t>a pośrednictwem Platformy,</w:t>
      </w:r>
      <w:r w:rsidR="000521B3" w:rsidRPr="00EB2FBE">
        <w:rPr>
          <w:rFonts w:ascii="Cambria" w:hAnsi="Cambria"/>
          <w:color w:val="000000" w:themeColor="text1"/>
        </w:rPr>
        <w:t xml:space="preserve"> lub</w:t>
      </w:r>
    </w:p>
    <w:p w14:paraId="00F21949" w14:textId="5BE42B81" w:rsidR="00135E48" w:rsidRPr="00773D17" w:rsidRDefault="00135E48" w:rsidP="00F679B8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EB2FBE">
        <w:rPr>
          <w:rFonts w:ascii="Cambria" w:hAnsi="Cambria"/>
          <w:color w:val="000000" w:themeColor="text1"/>
        </w:rPr>
        <w:t xml:space="preserve">Otwarcie ofert nastąpi </w:t>
      </w:r>
      <w:r w:rsidRPr="00EB2FBE">
        <w:rPr>
          <w:rFonts w:ascii="Cambria" w:hAnsi="Cambria"/>
          <w:b/>
          <w:color w:val="000000" w:themeColor="text1"/>
        </w:rPr>
        <w:t xml:space="preserve">w dniu </w:t>
      </w:r>
      <w:r w:rsidR="00B406A0">
        <w:rPr>
          <w:rFonts w:ascii="Cambria" w:hAnsi="Cambria"/>
          <w:b/>
          <w:color w:val="000000" w:themeColor="text1"/>
        </w:rPr>
        <w:t>16</w:t>
      </w:r>
      <w:r w:rsidR="001245A4" w:rsidRPr="00EB2FBE">
        <w:rPr>
          <w:rFonts w:ascii="Cambria" w:hAnsi="Cambria"/>
          <w:b/>
          <w:color w:val="000000" w:themeColor="text1"/>
        </w:rPr>
        <w:t>.03.2021 r.</w:t>
      </w:r>
      <w:r w:rsidRPr="00EB2FBE">
        <w:rPr>
          <w:rFonts w:ascii="Cambria" w:hAnsi="Cambria"/>
          <w:b/>
          <w:color w:val="000000" w:themeColor="text1"/>
        </w:rPr>
        <w:t xml:space="preserve"> o godz. </w:t>
      </w:r>
      <w:r w:rsidR="00AC08E5" w:rsidRPr="00EB2FBE">
        <w:rPr>
          <w:rFonts w:ascii="Cambria" w:hAnsi="Cambria"/>
          <w:b/>
          <w:color w:val="000000" w:themeColor="text1"/>
        </w:rPr>
        <w:t>10</w:t>
      </w:r>
      <w:r w:rsidR="00AC08E5">
        <w:rPr>
          <w:rFonts w:ascii="Cambria" w:hAnsi="Cambria"/>
          <w:b/>
        </w:rPr>
        <w:t>:30</w:t>
      </w:r>
      <w:r w:rsidRPr="00773D17">
        <w:rPr>
          <w:rFonts w:ascii="Cambria" w:hAnsi="Cambria"/>
        </w:rPr>
        <w:t xml:space="preserve"> poprzez odszyfrowanie wczytanych na Platformie ofert.</w:t>
      </w:r>
    </w:p>
    <w:p w14:paraId="7C153B29" w14:textId="68263ACD" w:rsidR="000778FB" w:rsidRPr="00773D17" w:rsidRDefault="000778FB" w:rsidP="00F679B8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F679B8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778FB">
      <w:pPr>
        <w:ind w:left="432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16DFBA7E" w14:textId="18EC9078" w:rsidR="00B2342A" w:rsidRPr="003247A5" w:rsidRDefault="000778FB" w:rsidP="00B2342A">
      <w:pPr>
        <w:ind w:left="432" w:right="-108"/>
        <w:jc w:val="both"/>
        <w:rPr>
          <w:rFonts w:ascii="Cambria" w:hAnsi="Cambria"/>
          <w:i/>
        </w:rPr>
      </w:pPr>
      <w:r w:rsidRPr="003247A5">
        <w:rPr>
          <w:rFonts w:ascii="Cambria" w:hAnsi="Cambria"/>
          <w:i/>
        </w:rPr>
        <w:t>2)</w:t>
      </w:r>
      <w:r w:rsidRPr="003247A5">
        <w:rPr>
          <w:rFonts w:ascii="Cambria" w:hAnsi="Cambria"/>
          <w:i/>
        </w:rPr>
        <w:tab/>
        <w:t>cenach lub kosztach zawartych w ofertach.</w:t>
      </w:r>
    </w:p>
    <w:p w14:paraId="5FE3DAE2" w14:textId="537BCFFA" w:rsidR="00F9463D" w:rsidRPr="00F9463D" w:rsidRDefault="00F9463D" w:rsidP="001245A4">
      <w:pPr>
        <w:spacing w:before="120"/>
        <w:ind w:right="-108"/>
        <w:jc w:val="both"/>
        <w:rPr>
          <w:rFonts w:ascii="Cambria" w:hAnsi="Cambria"/>
        </w:rPr>
      </w:pPr>
    </w:p>
    <w:p w14:paraId="30F8368D" w14:textId="2BFFD133" w:rsidR="005C30CD" w:rsidRPr="00BB3E88" w:rsidRDefault="00DB1A25" w:rsidP="00BB3E8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685A3FB" w14:textId="36C9FD5E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1245A4" w:rsidRPr="00EB2FBE">
        <w:rPr>
          <w:rFonts w:ascii="Cambria" w:hAnsi="Cambria"/>
          <w:b/>
          <w:bCs/>
          <w:color w:val="000000" w:themeColor="text1"/>
        </w:rPr>
        <w:t>1</w:t>
      </w:r>
      <w:r w:rsidR="00B406A0">
        <w:rPr>
          <w:rFonts w:ascii="Cambria" w:hAnsi="Cambria"/>
          <w:b/>
          <w:bCs/>
          <w:color w:val="000000" w:themeColor="text1"/>
        </w:rPr>
        <w:t>4</w:t>
      </w:r>
      <w:r w:rsidR="00AC08E5" w:rsidRPr="00EB2FBE">
        <w:rPr>
          <w:rFonts w:ascii="Cambria" w:hAnsi="Cambria"/>
          <w:b/>
          <w:bCs/>
          <w:color w:val="000000" w:themeColor="text1"/>
        </w:rPr>
        <w:t>.04</w:t>
      </w:r>
      <w:r w:rsidR="001245A4" w:rsidRPr="00EB2FBE">
        <w:rPr>
          <w:rFonts w:ascii="Cambria" w:hAnsi="Cambria"/>
          <w:b/>
          <w:bCs/>
          <w:color w:val="000000" w:themeColor="text1"/>
        </w:rPr>
        <w:t>.2021 r.</w:t>
      </w:r>
      <w:r w:rsidR="00024AF6" w:rsidRPr="00EB2FBE">
        <w:rPr>
          <w:rFonts w:ascii="Cambria" w:hAnsi="Cambria"/>
          <w:b/>
          <w:bCs/>
          <w:color w:val="000000" w:themeColor="text1"/>
        </w:rPr>
        <w:t xml:space="preserve"> </w:t>
      </w:r>
    </w:p>
    <w:p w14:paraId="63F762B7" w14:textId="293DC4CD" w:rsidR="00DB1A25" w:rsidRPr="00773D17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711F8896" w14:textId="1D2A67CB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5CCD1B82" w:rsidR="003C7B82" w:rsidRDefault="00024AF6" w:rsidP="003C7B82">
      <w:pPr>
        <w:spacing w:before="24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773D17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A87297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309E9C45" w:rsidR="003C7B82" w:rsidRPr="00773D17" w:rsidRDefault="00AC08E5" w:rsidP="00A87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Gwarancja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773D17" w:rsidRDefault="000521B3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4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3C7B82" w:rsidRPr="00773D17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7815038B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35E687" w14:textId="41C1D97F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Oferty b</w:t>
      </w:r>
      <w:r w:rsidRPr="00773D17">
        <w:rPr>
          <w:rFonts w:asciiTheme="majorHAnsi" w:hAnsiTheme="majorHAnsi" w:cs="Calibri"/>
        </w:rPr>
        <w:t>ę</w:t>
      </w:r>
      <w:r w:rsidRPr="00773D17">
        <w:rPr>
          <w:rFonts w:asciiTheme="majorHAnsi" w:hAnsiTheme="majorHAnsi"/>
        </w:rPr>
        <w:t>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oceniane </w:t>
      </w:r>
      <w:r w:rsidR="00024AF6" w:rsidRPr="00773D17">
        <w:rPr>
          <w:rFonts w:asciiTheme="majorHAnsi" w:hAnsiTheme="majorHAnsi"/>
        </w:rPr>
        <w:t xml:space="preserve">przez </w:t>
      </w:r>
      <w:r w:rsidR="00024AF6">
        <w:rPr>
          <w:rFonts w:asciiTheme="majorHAnsi" w:hAnsiTheme="majorHAnsi"/>
        </w:rPr>
        <w:t>k</w:t>
      </w:r>
      <w:r w:rsidR="00024AF6" w:rsidRPr="00773D17">
        <w:rPr>
          <w:rFonts w:asciiTheme="majorHAnsi" w:hAnsiTheme="majorHAnsi"/>
        </w:rPr>
        <w:t>omisj</w:t>
      </w:r>
      <w:r w:rsidR="00024AF6" w:rsidRPr="00773D17">
        <w:rPr>
          <w:rFonts w:asciiTheme="majorHAnsi" w:hAnsiTheme="majorHAnsi" w:cs="Calibri"/>
        </w:rPr>
        <w:t>ę</w:t>
      </w:r>
      <w:r w:rsidR="00024AF6" w:rsidRPr="00773D17">
        <w:rPr>
          <w:rFonts w:asciiTheme="majorHAnsi" w:hAnsiTheme="majorHAnsi"/>
        </w:rPr>
        <w:t xml:space="preserve"> </w:t>
      </w:r>
      <w:r w:rsidR="00024AF6">
        <w:rPr>
          <w:rFonts w:asciiTheme="majorHAnsi" w:hAnsiTheme="majorHAnsi"/>
        </w:rPr>
        <w:t>p</w:t>
      </w:r>
      <w:r w:rsidR="00024AF6" w:rsidRPr="00773D17">
        <w:rPr>
          <w:rFonts w:asciiTheme="majorHAnsi" w:hAnsiTheme="majorHAnsi"/>
        </w:rPr>
        <w:t>rzetargow</w:t>
      </w:r>
      <w:r w:rsidR="00024AF6" w:rsidRPr="00773D17">
        <w:rPr>
          <w:rFonts w:asciiTheme="majorHAnsi" w:hAnsiTheme="majorHAnsi" w:cs="Calibri"/>
        </w:rPr>
        <w:t>ą</w:t>
      </w:r>
      <w:r w:rsidR="00024AF6" w:rsidRPr="00773D17">
        <w:rPr>
          <w:rFonts w:asciiTheme="majorHAnsi" w:hAnsiTheme="majorHAnsi"/>
        </w:rPr>
        <w:t xml:space="preserve"> </w:t>
      </w:r>
      <w:r w:rsidRPr="00773D17">
        <w:rPr>
          <w:rFonts w:asciiTheme="majorHAnsi" w:hAnsiTheme="majorHAnsi"/>
        </w:rPr>
        <w:t>metod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punktow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w skali 100</w:t>
      </w:r>
      <w:r w:rsidR="00024AF6">
        <w:rPr>
          <w:rFonts w:asciiTheme="majorHAnsi" w:hAnsiTheme="majorHAnsi"/>
        </w:rPr>
        <w:t>-</w:t>
      </w:r>
      <w:r w:rsidRPr="00773D17">
        <w:rPr>
          <w:rFonts w:asciiTheme="majorHAnsi" w:hAnsiTheme="majorHAnsi"/>
        </w:rPr>
        <w:t xml:space="preserve">punktowej.  </w:t>
      </w:r>
    </w:p>
    <w:p w14:paraId="03D9ACC7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02F071F0" w14:textId="77777777" w:rsidR="003C41C4" w:rsidRPr="003C41C4" w:rsidRDefault="003C41C4" w:rsidP="003C41C4">
      <w:pPr>
        <w:pStyle w:val="Standard"/>
        <w:tabs>
          <w:tab w:val="left" w:pos="142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b/>
          <w:sz w:val="24"/>
          <w:szCs w:val="24"/>
        </w:rPr>
        <w:t>I kryterium: Cena za wykonanie zadania – 60 %</w:t>
      </w:r>
    </w:p>
    <w:p w14:paraId="5D4FABD3" w14:textId="63476C18" w:rsidR="003C41C4" w:rsidRPr="003C41C4" w:rsidRDefault="003C41C4" w:rsidP="00BB3E88">
      <w:pPr>
        <w:pStyle w:val="Standard"/>
        <w:tabs>
          <w:tab w:val="left" w:pos="1277"/>
          <w:tab w:val="left" w:pos="3686"/>
          <w:tab w:val="left" w:pos="413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 xml:space="preserve">Cenę należy ustalić jako cenę brutto. </w:t>
      </w:r>
      <w:r w:rsidRPr="003C41C4">
        <w:rPr>
          <w:rFonts w:asciiTheme="majorHAnsi" w:hAnsiTheme="majorHAnsi"/>
          <w:sz w:val="24"/>
          <w:szCs w:val="24"/>
        </w:rPr>
        <w:br/>
        <w:t>W tym celu Oferent wpisze ceny brutto w sporządzony formularz ofertowy.</w:t>
      </w:r>
    </w:p>
    <w:p w14:paraId="547F9ADD" w14:textId="77777777" w:rsidR="003C41C4" w:rsidRPr="003C41C4" w:rsidRDefault="003C41C4" w:rsidP="003C41C4">
      <w:pPr>
        <w:pStyle w:val="Standard"/>
        <w:tabs>
          <w:tab w:val="left" w:pos="127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 xml:space="preserve">W ramach kryterium "Cena za wykonanie zadania" porównywane będą ceny brutto </w:t>
      </w:r>
      <w:r w:rsidRPr="003C41C4">
        <w:rPr>
          <w:rFonts w:asciiTheme="majorHAnsi" w:hAnsiTheme="majorHAnsi"/>
          <w:sz w:val="24"/>
          <w:szCs w:val="24"/>
        </w:rPr>
        <w:br/>
        <w:t>za cały zakres zamówienia wynikające z oferty.</w:t>
      </w:r>
    </w:p>
    <w:p w14:paraId="1095B491" w14:textId="77777777" w:rsidR="003C41C4" w:rsidRDefault="003C41C4" w:rsidP="003C41C4">
      <w:pPr>
        <w:pStyle w:val="Standard"/>
        <w:tabs>
          <w:tab w:val="left" w:pos="1277"/>
        </w:tabs>
        <w:suppressAutoHyphens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E64FFA1" w14:textId="14AECA5B" w:rsidR="003C41C4" w:rsidRPr="003C41C4" w:rsidRDefault="003C41C4" w:rsidP="003C41C4">
      <w:pPr>
        <w:pStyle w:val="Standard"/>
        <w:tabs>
          <w:tab w:val="left" w:pos="1277"/>
        </w:tabs>
        <w:suppressAutoHyphens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>Punktacja za ceny ofert odbędzie się wg wzoru:</w:t>
      </w:r>
    </w:p>
    <w:p w14:paraId="43AF9A2E" w14:textId="77777777" w:rsidR="003C41C4" w:rsidRPr="003C41C4" w:rsidRDefault="003C41C4" w:rsidP="003C41C4">
      <w:pPr>
        <w:pStyle w:val="Standard"/>
        <w:tabs>
          <w:tab w:val="left" w:pos="993"/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14:paraId="42BAB69F" w14:textId="77777777" w:rsidR="003C41C4" w:rsidRPr="003C41C4" w:rsidRDefault="003C41C4" w:rsidP="003C41C4">
      <w:pPr>
        <w:pStyle w:val="Standard"/>
        <w:tabs>
          <w:tab w:val="left" w:pos="993"/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ab/>
      </w:r>
      <w:r w:rsidRPr="003C41C4">
        <w:rPr>
          <w:rFonts w:asciiTheme="majorHAnsi" w:hAnsiTheme="majorHAnsi"/>
          <w:sz w:val="24"/>
          <w:szCs w:val="24"/>
        </w:rPr>
        <w:tab/>
        <w:t>Najniższa cena oferty</w:t>
      </w:r>
    </w:p>
    <w:p w14:paraId="0FFCB86C" w14:textId="77777777" w:rsidR="003C41C4" w:rsidRPr="003C41C4" w:rsidRDefault="003C41C4" w:rsidP="003C41C4">
      <w:pPr>
        <w:pStyle w:val="Standard"/>
        <w:tabs>
          <w:tab w:val="left" w:pos="993"/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>Pc = --------------------------------------- x 100 x 60%</w:t>
      </w:r>
    </w:p>
    <w:p w14:paraId="6D3BC5B9" w14:textId="77777777" w:rsidR="003C41C4" w:rsidRPr="003C41C4" w:rsidRDefault="003C41C4" w:rsidP="003C41C4">
      <w:pPr>
        <w:pStyle w:val="Standard"/>
        <w:tabs>
          <w:tab w:val="left" w:pos="993"/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ab/>
      </w:r>
      <w:r w:rsidRPr="003C41C4">
        <w:rPr>
          <w:rFonts w:asciiTheme="majorHAnsi" w:hAnsiTheme="majorHAnsi"/>
          <w:sz w:val="24"/>
          <w:szCs w:val="24"/>
        </w:rPr>
        <w:tab/>
        <w:t>Cena badanej oferty</w:t>
      </w:r>
    </w:p>
    <w:p w14:paraId="291D36C8" w14:textId="77777777" w:rsidR="003C41C4" w:rsidRPr="003C41C4" w:rsidRDefault="003C41C4" w:rsidP="003C41C4">
      <w:pPr>
        <w:pStyle w:val="Standard"/>
        <w:tabs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14:paraId="60CB51C6" w14:textId="77777777" w:rsidR="003C41C4" w:rsidRPr="003C41C4" w:rsidRDefault="003C41C4" w:rsidP="003C41C4">
      <w:pPr>
        <w:pStyle w:val="Standard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b/>
          <w:sz w:val="24"/>
          <w:szCs w:val="24"/>
        </w:rPr>
        <w:t>II kryterium: Gwarancja – 40%</w:t>
      </w:r>
    </w:p>
    <w:p w14:paraId="730CFED4" w14:textId="77777777" w:rsidR="003C41C4" w:rsidRPr="003C41C4" w:rsidRDefault="003C41C4" w:rsidP="003C41C4">
      <w:pPr>
        <w:pStyle w:val="Standard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>Punktacja za „Gwarancję”. Ocena ofert będzie dokonana przez członków komisji i będzie przebiegała następująco:</w:t>
      </w:r>
    </w:p>
    <w:p w14:paraId="54990C6A" w14:textId="77777777" w:rsidR="003C41C4" w:rsidRPr="003C41C4" w:rsidRDefault="003C41C4" w:rsidP="003C41C4">
      <w:pPr>
        <w:pStyle w:val="Standard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14:paraId="0E7E3306" w14:textId="00398F5E" w:rsidR="003C41C4" w:rsidRPr="003C41C4" w:rsidRDefault="003C41C4" w:rsidP="003C41C4">
      <w:pPr>
        <w:pStyle w:val="Standard"/>
        <w:tabs>
          <w:tab w:val="left" w:pos="71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>Punktacja za udzieloną gwarancję odbędzie się wg wzoru:</w:t>
      </w:r>
    </w:p>
    <w:p w14:paraId="1A7831F7" w14:textId="101A94B5" w:rsidR="003C41C4" w:rsidRPr="003C41C4" w:rsidRDefault="003C41C4" w:rsidP="003C41C4">
      <w:pPr>
        <w:pStyle w:val="Standard"/>
        <w:tabs>
          <w:tab w:val="left" w:pos="71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b/>
          <w:sz w:val="24"/>
          <w:szCs w:val="24"/>
        </w:rPr>
        <w:t>Uwaga!</w:t>
      </w:r>
    </w:p>
    <w:p w14:paraId="1021A0D5" w14:textId="722688BC" w:rsidR="003C41C4" w:rsidRPr="003C41C4" w:rsidRDefault="003C41C4" w:rsidP="003C41C4">
      <w:pPr>
        <w:pStyle w:val="Standard"/>
        <w:tabs>
          <w:tab w:val="left" w:pos="1418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>Maksymalny okres udzielonej gwarancji na przedmiot zamówienia nie może być dłuższy niż 5 lat i krótszy niż 3 lata.</w:t>
      </w:r>
    </w:p>
    <w:p w14:paraId="7523C585" w14:textId="77777777" w:rsidR="003C41C4" w:rsidRPr="003C41C4" w:rsidRDefault="003C41C4" w:rsidP="003C41C4">
      <w:pPr>
        <w:pStyle w:val="Standard"/>
        <w:tabs>
          <w:tab w:val="left" w:pos="994"/>
          <w:tab w:val="left" w:pos="1278"/>
        </w:tabs>
        <w:spacing w:line="276" w:lineRule="auto"/>
        <w:ind w:left="568" w:firstLine="852"/>
        <w:jc w:val="both"/>
        <w:rPr>
          <w:rFonts w:asciiTheme="majorHAnsi" w:hAnsiTheme="majorHAnsi"/>
          <w:sz w:val="24"/>
          <w:szCs w:val="24"/>
        </w:rPr>
      </w:pPr>
    </w:p>
    <w:p w14:paraId="785D7DB8" w14:textId="77777777" w:rsidR="003C41C4" w:rsidRPr="003C41C4" w:rsidRDefault="003C41C4" w:rsidP="003C41C4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ab/>
      </w:r>
      <w:r w:rsidRPr="003C41C4">
        <w:rPr>
          <w:rFonts w:asciiTheme="majorHAnsi" w:hAnsiTheme="majorHAnsi"/>
          <w:sz w:val="24"/>
          <w:szCs w:val="24"/>
        </w:rPr>
        <w:tab/>
      </w:r>
      <w:r w:rsidRPr="003C41C4">
        <w:rPr>
          <w:rFonts w:asciiTheme="majorHAnsi" w:hAnsiTheme="majorHAnsi"/>
          <w:sz w:val="24"/>
          <w:szCs w:val="24"/>
        </w:rPr>
        <w:tab/>
        <w:t xml:space="preserve">        Termin udzielonej gwarancji przez Wykonawcę</w:t>
      </w:r>
    </w:p>
    <w:p w14:paraId="35ACE62B" w14:textId="77777777" w:rsidR="003C41C4" w:rsidRPr="003C41C4" w:rsidRDefault="003C41C4" w:rsidP="003C41C4">
      <w:pPr>
        <w:pStyle w:val="Standard"/>
        <w:tabs>
          <w:tab w:val="left" w:pos="994"/>
          <w:tab w:val="left" w:pos="1278"/>
        </w:tabs>
        <w:spacing w:line="276" w:lineRule="auto"/>
        <w:ind w:left="568" w:firstLine="850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>Pt =--------------------------------------------------------------- x 100 x 40%</w:t>
      </w:r>
    </w:p>
    <w:p w14:paraId="4506CFDF" w14:textId="77777777" w:rsidR="003C41C4" w:rsidRPr="003C41C4" w:rsidRDefault="003C41C4" w:rsidP="003C41C4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C41C4">
        <w:rPr>
          <w:rFonts w:asciiTheme="majorHAnsi" w:hAnsiTheme="majorHAnsi"/>
          <w:sz w:val="24"/>
          <w:szCs w:val="24"/>
        </w:rPr>
        <w:tab/>
      </w:r>
      <w:r w:rsidRPr="003C41C4">
        <w:rPr>
          <w:rFonts w:asciiTheme="majorHAnsi" w:hAnsiTheme="majorHAnsi"/>
          <w:sz w:val="24"/>
          <w:szCs w:val="24"/>
        </w:rPr>
        <w:tab/>
      </w:r>
      <w:r w:rsidRPr="003C41C4">
        <w:rPr>
          <w:rFonts w:asciiTheme="majorHAnsi" w:hAnsiTheme="majorHAnsi"/>
          <w:sz w:val="24"/>
          <w:szCs w:val="24"/>
        </w:rPr>
        <w:tab/>
        <w:t xml:space="preserve">         Maksymalny okres gwarancji (5 lat)</w:t>
      </w:r>
    </w:p>
    <w:p w14:paraId="44526F5C" w14:textId="77777777" w:rsidR="003C41C4" w:rsidRDefault="003C41C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3182D678" w14:textId="7FD62C80" w:rsidR="001245A4" w:rsidRPr="003C41C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3C41C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przypadku nie </w:t>
      </w:r>
      <w:r w:rsidR="003C41C4" w:rsidRPr="003C41C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wskazania terminu gwarancji, zamawiający przyzna </w:t>
      </w:r>
      <w:r w:rsidR="008F13DE" w:rsidRPr="003C41C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tym kryterium </w:t>
      </w:r>
      <w:r w:rsidR="003C41C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 </w:t>
      </w:r>
      <w:r w:rsidR="008F13DE" w:rsidRPr="003C41C4">
        <w:rPr>
          <w:rFonts w:asciiTheme="majorHAnsi" w:eastAsiaTheme="majorEastAsia" w:hAnsiTheme="majorHAnsi" w:cstheme="majorBidi"/>
          <w:color w:val="000000" w:themeColor="text1"/>
          <w:lang w:eastAsia="en-US"/>
        </w:rPr>
        <w:t>0 pkt.</w:t>
      </w:r>
    </w:p>
    <w:p w14:paraId="2828E871" w14:textId="77777777" w:rsidR="00AC08E5" w:rsidRPr="00AC08E5" w:rsidRDefault="00AC08E5" w:rsidP="001245A4">
      <w:pPr>
        <w:ind w:right="-108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301CEEA5" w14:textId="691D85CE" w:rsidR="00F03965" w:rsidRPr="001245A4" w:rsidRDefault="001245A4" w:rsidP="001245A4">
      <w:pPr>
        <w:ind w:right="-108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Punkty ustalone </w:t>
      </w:r>
      <w:r w:rsidR="008F13DE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ww. kryteriach </w:t>
      </w:r>
      <w:r w:rsidRPr="001245A4">
        <w:rPr>
          <w:rFonts w:asciiTheme="majorHAnsi" w:eastAsiaTheme="majorEastAsia" w:hAnsiTheme="majorHAnsi" w:cstheme="majorBidi"/>
          <w:color w:val="000000" w:themeColor="text1"/>
          <w:lang w:eastAsia="en-US"/>
        </w:rPr>
        <w:t>zostaną zsumowane i oferta, która uzyska największą sumę zostanie wybrana jako najkorzystniejsza.</w:t>
      </w:r>
    </w:p>
    <w:p w14:paraId="2AF2A51A" w14:textId="77777777" w:rsidR="001245A4" w:rsidRPr="00773D17" w:rsidRDefault="001245A4" w:rsidP="001245A4">
      <w:pPr>
        <w:ind w:right="-108"/>
        <w:rPr>
          <w:rFonts w:ascii="Cambria" w:hAnsi="Cambria"/>
          <w:b/>
        </w:rPr>
      </w:pPr>
    </w:p>
    <w:p w14:paraId="7A1AB5CD" w14:textId="131E21A3" w:rsidR="009615B1" w:rsidRPr="00773D17" w:rsidRDefault="006F1EA5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5322531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>Projektowane postanowienia umowy stanowią załącznik</w:t>
      </w:r>
      <w:r w:rsidR="00660A68" w:rsidRPr="00773D17">
        <w:rPr>
          <w:rFonts w:ascii="Cambria" w:hAnsi="Cambria"/>
        </w:rPr>
        <w:t xml:space="preserve"> nr </w:t>
      </w:r>
      <w:r w:rsidR="008F13DE">
        <w:rPr>
          <w:rFonts w:ascii="Cambria" w:hAnsi="Cambria"/>
        </w:rPr>
        <w:t>3</w:t>
      </w:r>
      <w:r w:rsidR="00545239" w:rsidRPr="00773D17">
        <w:rPr>
          <w:rFonts w:ascii="Cambria" w:hAnsi="Cambria"/>
        </w:rPr>
        <w:t xml:space="preserve"> do S</w:t>
      </w:r>
      <w:r w:rsidR="00660A68" w:rsidRPr="00773D17">
        <w:rPr>
          <w:rFonts w:ascii="Cambria" w:hAnsi="Cambria"/>
        </w:rPr>
        <w:t xml:space="preserve">WZ.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3EDF060C" w14:textId="176179FE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1AF7DCB5" w14:textId="4E89421D" w:rsidR="00DB1923" w:rsidRPr="008F13DE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  <w:iCs/>
        </w:rPr>
      </w:pPr>
      <w:r w:rsidRPr="00773D17">
        <w:rPr>
          <w:rFonts w:ascii="Cambria" w:hAnsi="Cambria"/>
        </w:rPr>
        <w:t>Od Wykonawcy, którego oferta zostanie wybrana jako najkorzystniejsza</w:t>
      </w:r>
      <w:r w:rsidR="009C7BF7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wymagane będzie wniesienie, przed zawarciem umowy, zabezpieczenia należytego wykonania umowy </w:t>
      </w:r>
      <w:r w:rsidRPr="00773D17">
        <w:rPr>
          <w:rFonts w:ascii="Cambria" w:hAnsi="Cambria"/>
          <w:b/>
        </w:rPr>
        <w:t xml:space="preserve">w wysokości </w:t>
      </w:r>
      <w:r w:rsidR="008F13DE">
        <w:rPr>
          <w:rFonts w:ascii="Cambria" w:hAnsi="Cambria"/>
          <w:b/>
        </w:rPr>
        <w:t>5</w:t>
      </w:r>
      <w:r w:rsidR="00A23B70" w:rsidRPr="00773D17">
        <w:rPr>
          <w:rFonts w:ascii="Cambria" w:hAnsi="Cambria"/>
          <w:b/>
        </w:rPr>
        <w:t>%</w:t>
      </w:r>
      <w:r w:rsidRPr="00773D17">
        <w:rPr>
          <w:rFonts w:ascii="Cambria" w:hAnsi="Cambria"/>
          <w:b/>
        </w:rPr>
        <w:t xml:space="preserve"> ceny całkowitej (brutto) podanej w ofercie</w:t>
      </w:r>
      <w:r w:rsidRPr="00773D17">
        <w:rPr>
          <w:rFonts w:ascii="Cambria" w:hAnsi="Cambria"/>
        </w:rPr>
        <w:t xml:space="preserve"> za wykonanie </w:t>
      </w:r>
      <w:r w:rsidRPr="00773D17">
        <w:rPr>
          <w:rFonts w:ascii="Cambria" w:hAnsi="Cambria"/>
        </w:rPr>
        <w:lastRenderedPageBreak/>
        <w:t>całości przedmiotu zamówienia.</w:t>
      </w:r>
      <w:r w:rsidR="007D7898" w:rsidRPr="00773D17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  <w:r w:rsidR="007D7898" w:rsidRPr="00263B56">
        <w:rPr>
          <w:rFonts w:ascii="Cambria" w:hAnsi="Cambria"/>
          <w:iCs/>
        </w:rPr>
        <w:t>Zabezpieczenie służy pokryciu roszczeń z tytułu niewykonania lub nienależytego wykonania umowy.</w:t>
      </w:r>
    </w:p>
    <w:p w14:paraId="1238D388" w14:textId="0DC33609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Zabezpieczenie należytego wykonania umowy może być wnoszone według wyboru </w:t>
      </w:r>
      <w:r w:rsidR="009C7BF7">
        <w:rPr>
          <w:rFonts w:ascii="Cambria" w:hAnsi="Cambria"/>
        </w:rPr>
        <w:t>w</w:t>
      </w:r>
      <w:r w:rsidRPr="00773D17">
        <w:rPr>
          <w:rFonts w:ascii="Cambria" w:hAnsi="Cambria"/>
        </w:rPr>
        <w:t xml:space="preserve">ykonawcy w jednej lub w kilku formach wskazanych w art. </w:t>
      </w:r>
      <w:r w:rsidR="00A23B70" w:rsidRPr="00773D17">
        <w:rPr>
          <w:rFonts w:ascii="Cambria" w:hAnsi="Cambria"/>
        </w:rPr>
        <w:t>450</w:t>
      </w:r>
      <w:r w:rsidRPr="00773D17">
        <w:rPr>
          <w:rFonts w:ascii="Cambria" w:hAnsi="Cambria"/>
        </w:rPr>
        <w:t xml:space="preserve"> ust. 1 ustawy Pzp tj.:</w:t>
      </w:r>
    </w:p>
    <w:p w14:paraId="6F944097" w14:textId="384EDCA8" w:rsidR="00A23B70" w:rsidRPr="00773D17" w:rsidRDefault="00A23B70" w:rsidP="00A23B70">
      <w:pPr>
        <w:ind w:right="-108" w:firstLine="360"/>
        <w:jc w:val="both"/>
        <w:rPr>
          <w:rFonts w:ascii="Cambria" w:hAnsi="Cambria"/>
        </w:rPr>
      </w:pPr>
      <w:r w:rsidRPr="00773D17">
        <w:rPr>
          <w:rFonts w:ascii="Cambria" w:hAnsi="Cambria"/>
        </w:rPr>
        <w:t>- pieniądzu;</w:t>
      </w:r>
    </w:p>
    <w:p w14:paraId="257EE122" w14:textId="3AC018D6" w:rsidR="00A23B70" w:rsidRPr="00773D17" w:rsidRDefault="00A23B70" w:rsidP="00A23B70">
      <w:pPr>
        <w:ind w:right="-108" w:firstLine="360"/>
        <w:jc w:val="both"/>
        <w:rPr>
          <w:rFonts w:ascii="Cambria" w:hAnsi="Cambria"/>
        </w:rPr>
      </w:pPr>
      <w:r w:rsidRPr="00773D17">
        <w:rPr>
          <w:rFonts w:ascii="Cambria" w:hAnsi="Cambria"/>
        </w:rPr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gwarancjach bankowych;</w:t>
      </w:r>
    </w:p>
    <w:p w14:paraId="1612BE8B" w14:textId="65B9A722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gwarancjach ubezpieczeniowych;</w:t>
      </w:r>
    </w:p>
    <w:p w14:paraId="6177EC50" w14:textId="2FE15F8E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poręczeniach udzielanych przez podmioty, o których mowa w art. 6b ust. 5 pkt 2 ustawy z 9 listopada 2000 r. o utworzeniu Polskiej Agencji Rozwoju Przedsiębiorczości.</w:t>
      </w:r>
    </w:p>
    <w:p w14:paraId="4E5C5AEE" w14:textId="200BF2AB" w:rsidR="00A23B70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</w:t>
      </w:r>
      <w:r w:rsidR="00A23B70" w:rsidRPr="00773D17">
        <w:rPr>
          <w:rFonts w:ascii="Cambria" w:hAnsi="Cambria"/>
          <w:u w:val="single"/>
        </w:rPr>
        <w:t>nie wyraża zgody</w:t>
      </w:r>
      <w:r w:rsidRPr="00773D17">
        <w:rPr>
          <w:rFonts w:ascii="Cambria" w:hAnsi="Cambria"/>
        </w:rPr>
        <w:t xml:space="preserve"> na wniesienie zabezpieczenia w formach wskazanych w art. </w:t>
      </w:r>
      <w:r w:rsidR="00A23B70" w:rsidRPr="00773D17">
        <w:rPr>
          <w:rFonts w:ascii="Cambria" w:hAnsi="Cambria"/>
        </w:rPr>
        <w:t>450</w:t>
      </w:r>
      <w:r w:rsidRPr="00773D17">
        <w:rPr>
          <w:rFonts w:ascii="Cambria" w:hAnsi="Cambria"/>
        </w:rPr>
        <w:t xml:space="preserve"> ust. 2 ustawy Pzp.</w:t>
      </w:r>
    </w:p>
    <w:p w14:paraId="28A3090C" w14:textId="6733C890" w:rsidR="00DB1923" w:rsidRPr="002C37E6" w:rsidRDefault="00DB1923" w:rsidP="00F679B8">
      <w:pPr>
        <w:numPr>
          <w:ilvl w:val="0"/>
          <w:numId w:val="19"/>
        </w:numPr>
        <w:ind w:right="-108"/>
        <w:jc w:val="both"/>
        <w:rPr>
          <w:rFonts w:ascii="Cambria" w:hAnsi="Cambria"/>
          <w:i/>
        </w:rPr>
      </w:pPr>
      <w:r w:rsidRPr="00773D17">
        <w:rPr>
          <w:rFonts w:ascii="Cambria" w:hAnsi="Cambria"/>
        </w:rPr>
        <w:t xml:space="preserve">Zamawiający </w:t>
      </w:r>
      <w:r w:rsidRPr="00773D17">
        <w:rPr>
          <w:rFonts w:ascii="Cambria" w:hAnsi="Cambria"/>
          <w:u w:val="single"/>
        </w:rPr>
        <w:t>nie wyraża zgody</w:t>
      </w:r>
      <w:r w:rsidRPr="00773D17">
        <w:rPr>
          <w:rFonts w:ascii="Cambria" w:hAnsi="Cambria"/>
        </w:rPr>
        <w:t xml:space="preserve"> na tworzenie zabezpieczenia przez potrącenia z należności za częściowo wykonane świadczenia. W takim przypadku, w dniu zawarcia umowy wykonawca jest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Pr="002C37E6">
        <w:rPr>
          <w:rFonts w:ascii="Cambria" w:hAnsi="Cambria"/>
          <w:i/>
        </w:rPr>
        <w:t>(tylko gdy okres realizacji zamówienia jest dłuższy niż rok i przewidziano płatności częściowe).</w:t>
      </w:r>
    </w:p>
    <w:p w14:paraId="5D9D87CD" w14:textId="7FDB6A76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Do zmiany formy zabezpieczenia </w:t>
      </w:r>
      <w:r w:rsidR="00A23B70" w:rsidRPr="00773D17">
        <w:rPr>
          <w:rFonts w:ascii="Cambria" w:hAnsi="Cambria"/>
        </w:rPr>
        <w:t>w trakcie realizacji u</w:t>
      </w:r>
      <w:r w:rsidRPr="00773D17">
        <w:rPr>
          <w:rFonts w:ascii="Cambria" w:hAnsi="Cambria"/>
        </w:rPr>
        <w:t xml:space="preserve">mowy stosuje się art. </w:t>
      </w:r>
      <w:r w:rsidR="00A23B70" w:rsidRPr="00773D17">
        <w:rPr>
          <w:rFonts w:ascii="Cambria" w:hAnsi="Cambria"/>
        </w:rPr>
        <w:t>451</w:t>
      </w:r>
      <w:r w:rsidRPr="00773D17">
        <w:rPr>
          <w:rFonts w:ascii="Cambria" w:hAnsi="Cambria"/>
        </w:rPr>
        <w:t xml:space="preserve"> ustawy </w:t>
      </w:r>
      <w:r w:rsidR="00A23B70" w:rsidRPr="00773D17">
        <w:rPr>
          <w:rFonts w:ascii="Cambria" w:hAnsi="Cambria"/>
        </w:rPr>
        <w:t>Pzp</w:t>
      </w:r>
      <w:r w:rsidR="002C37E6">
        <w:rPr>
          <w:rFonts w:ascii="Cambria" w:hAnsi="Cambria"/>
        </w:rPr>
        <w:t>.</w:t>
      </w:r>
    </w:p>
    <w:p w14:paraId="7F6FB3B6" w14:textId="7B01E27C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zwróci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>abezpieczenie w następujących terminach:</w:t>
      </w:r>
    </w:p>
    <w:p w14:paraId="401FCCE4" w14:textId="77777777" w:rsidR="008F13DE" w:rsidRPr="008F13DE" w:rsidRDefault="008F13DE" w:rsidP="008F13DE">
      <w:pPr>
        <w:ind w:left="432" w:right="-108"/>
        <w:jc w:val="both"/>
        <w:rPr>
          <w:rFonts w:ascii="Cambria" w:hAnsi="Cambria"/>
        </w:rPr>
      </w:pPr>
      <w:r w:rsidRPr="008F13DE">
        <w:rPr>
          <w:rFonts w:ascii="Cambria" w:hAnsi="Cambria"/>
        </w:rPr>
        <w:t>- 80% wniesionego zabezpieczenia wykonania zostanie zwrócone w terminie 30 dni od daty uzyskania pozytywnego odbioru przekazanych wyników prac;</w:t>
      </w:r>
    </w:p>
    <w:p w14:paraId="05A891E3" w14:textId="31528101" w:rsidR="00DB1923" w:rsidRPr="00773D17" w:rsidRDefault="008F13DE" w:rsidP="008F13DE">
      <w:pPr>
        <w:ind w:left="432" w:right="-108"/>
        <w:jc w:val="both"/>
        <w:rPr>
          <w:rFonts w:ascii="Cambria" w:hAnsi="Cambria"/>
        </w:rPr>
      </w:pPr>
      <w:r w:rsidRPr="008F13DE">
        <w:rPr>
          <w:rFonts w:ascii="Cambria" w:hAnsi="Cambria"/>
        </w:rPr>
        <w:t>- 20 % wniesionego zabezpieczenia wykonania zostanie zwrócone w terminie 30 dni od dnia ostatecznego zasilenia powiatowej bazy danych mapy zasadniczej dla opracowywanej jednostki.</w:t>
      </w:r>
    </w:p>
    <w:p w14:paraId="49565ABC" w14:textId="7F1FC9E7" w:rsidR="00660A68" w:rsidRPr="003C41C4" w:rsidRDefault="00660A68" w:rsidP="003C41C4">
      <w:pPr>
        <w:numPr>
          <w:ilvl w:val="0"/>
          <w:numId w:val="19"/>
        </w:numPr>
        <w:ind w:right="-108"/>
        <w:jc w:val="both"/>
        <w:rPr>
          <w:rFonts w:ascii="Cambria" w:hAnsi="Cambria"/>
          <w:color w:val="000000" w:themeColor="text1"/>
        </w:rPr>
      </w:pPr>
      <w:r w:rsidRPr="00773D17">
        <w:rPr>
          <w:rFonts w:ascii="Cambria" w:hAnsi="Cambria"/>
        </w:rPr>
        <w:t>Zabezpieczenie wnoszone w pieniądzu powinno zostać wpłacone przelewe</w:t>
      </w:r>
      <w:r w:rsidR="00A23B70" w:rsidRPr="00773D17">
        <w:rPr>
          <w:rFonts w:ascii="Cambria" w:hAnsi="Cambria"/>
        </w:rPr>
        <w:t>m na rachunek bankowy z</w:t>
      </w:r>
      <w:r w:rsidRPr="00773D17">
        <w:rPr>
          <w:rFonts w:ascii="Cambria" w:hAnsi="Cambria"/>
        </w:rPr>
        <w:t>amawiającego w</w:t>
      </w:r>
      <w:r w:rsidR="002C37E6">
        <w:rPr>
          <w:rFonts w:ascii="Cambria" w:hAnsi="Cambria"/>
        </w:rPr>
        <w:t xml:space="preserve"> b</w:t>
      </w:r>
      <w:r w:rsidRPr="00773D17">
        <w:rPr>
          <w:rFonts w:ascii="Cambria" w:hAnsi="Cambria"/>
        </w:rPr>
        <w:t xml:space="preserve">anku </w:t>
      </w:r>
      <w:r w:rsidR="008F13DE" w:rsidRPr="00392C22">
        <w:rPr>
          <w:rFonts w:ascii="Cambria" w:hAnsi="Cambria"/>
        </w:rPr>
        <w:t xml:space="preserve">PKO BP numer rachunku 24 1020 1042 0000 8102 0016 6942, tytuł przelewu: </w:t>
      </w:r>
      <w:r w:rsidR="008F13DE" w:rsidRPr="00392C22">
        <w:rPr>
          <w:rFonts w:ascii="Cambria" w:hAnsi="Cambria"/>
          <w:u w:val="single"/>
        </w:rPr>
        <w:t>Zabezpieczenie SPW.272.</w:t>
      </w:r>
      <w:r w:rsidR="00AC08E5">
        <w:rPr>
          <w:rFonts w:ascii="Cambria" w:hAnsi="Cambria"/>
          <w:u w:val="single"/>
        </w:rPr>
        <w:t>15</w:t>
      </w:r>
      <w:r w:rsidR="008F13DE" w:rsidRPr="00392C22">
        <w:rPr>
          <w:rFonts w:ascii="Cambria" w:hAnsi="Cambria"/>
          <w:u w:val="single"/>
        </w:rPr>
        <w:t xml:space="preserve">.2021, </w:t>
      </w:r>
      <w:r w:rsidR="003C41C4" w:rsidRPr="003C41C4">
        <w:rPr>
          <w:rFonts w:asciiTheme="majorHAnsi" w:hAnsiTheme="majorHAnsi"/>
          <w:color w:val="000000" w:themeColor="text1"/>
          <w:u w:val="single"/>
        </w:rPr>
        <w:t>Realizacja projektu szczegółowej osnowy wysokościowej i wielofunkcyjnej dla obszaru gmin: Marki, Ząbki, Zielonka i Kobyłka</w:t>
      </w:r>
      <w:r w:rsidR="008F13DE" w:rsidRPr="003C41C4">
        <w:rPr>
          <w:rFonts w:asciiTheme="majorHAnsi" w:hAnsiTheme="majorHAnsi"/>
          <w:color w:val="000000" w:themeColor="text1"/>
          <w:u w:val="single"/>
        </w:rPr>
        <w:t>.</w:t>
      </w:r>
    </w:p>
    <w:p w14:paraId="36E7014E" w14:textId="05171325" w:rsidR="007D7898" w:rsidRPr="008F13DE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Zabezpieczenie wnoszone w formie innej niż w pieniądzu powinno być dostarc</w:t>
      </w:r>
      <w:r w:rsidR="00A23B70" w:rsidRPr="00773D17">
        <w:rPr>
          <w:rFonts w:ascii="Cambria" w:hAnsi="Cambria"/>
        </w:rPr>
        <w:t>zone w formie oryginału, przez wykonawcę do siedziby z</w:t>
      </w:r>
      <w:r w:rsidRPr="00773D17">
        <w:rPr>
          <w:rFonts w:ascii="Cambria" w:hAnsi="Cambria"/>
        </w:rPr>
        <w:t xml:space="preserve">amawiającego, najpóźniej w dniu podpisania </w:t>
      </w:r>
      <w:r w:rsidR="002C37E6">
        <w:rPr>
          <w:rFonts w:ascii="Cambria" w:hAnsi="Cambria"/>
        </w:rPr>
        <w:t>u</w:t>
      </w:r>
      <w:r w:rsidRPr="00773D17">
        <w:rPr>
          <w:rFonts w:ascii="Cambria" w:hAnsi="Cambria"/>
        </w:rPr>
        <w:t>mowy – do chwili jej podpisania.</w:t>
      </w:r>
    </w:p>
    <w:p w14:paraId="0C9A3731" w14:textId="7F1CBA0A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Treść oświadczenia zawartego w gwarancji lub w poręczeniu m</w:t>
      </w:r>
      <w:r w:rsidR="003C1501" w:rsidRPr="00773D17">
        <w:rPr>
          <w:rFonts w:ascii="Cambria" w:hAnsi="Cambria"/>
        </w:rPr>
        <w:t>usi zostać zaakceptowan</w:t>
      </w:r>
      <w:r w:rsidR="002C37E6">
        <w:rPr>
          <w:rFonts w:ascii="Cambria" w:hAnsi="Cambria"/>
        </w:rPr>
        <w:t>a</w:t>
      </w:r>
      <w:r w:rsidR="003C1501" w:rsidRPr="00773D17">
        <w:rPr>
          <w:rFonts w:ascii="Cambria" w:hAnsi="Cambria"/>
        </w:rPr>
        <w:t xml:space="preserve"> przez z</w:t>
      </w:r>
      <w:r w:rsidRPr="00773D17">
        <w:rPr>
          <w:rFonts w:ascii="Cambria" w:hAnsi="Cambria"/>
        </w:rPr>
        <w:t>amawiającego przed podpisaniem umowy.</w:t>
      </w:r>
    </w:p>
    <w:p w14:paraId="1343FAD1" w14:textId="60338497" w:rsidR="00660A68" w:rsidRPr="00773D17" w:rsidRDefault="002C37E6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773D17">
        <w:rPr>
          <w:rFonts w:ascii="Cambria" w:hAnsi="Cambria"/>
        </w:rPr>
        <w:t>Jeżeli okres</w:t>
      </w:r>
      <w:r>
        <w:rPr>
          <w:rFonts w:ascii="Cambria" w:hAnsi="Cambria"/>
        </w:rPr>
        <w:t>,</w:t>
      </w:r>
      <w:r w:rsidR="00660A68" w:rsidRPr="00773D17">
        <w:rPr>
          <w:rFonts w:ascii="Cambria" w:hAnsi="Cambria"/>
        </w:rPr>
        <w:t xml:space="preserve"> na jaki ma zostać wniesione zabezpieczenie</w:t>
      </w:r>
      <w:r>
        <w:rPr>
          <w:rFonts w:ascii="Cambria" w:hAnsi="Cambria"/>
        </w:rPr>
        <w:t>,</w:t>
      </w:r>
      <w:r w:rsidR="00660A68" w:rsidRPr="00773D17">
        <w:rPr>
          <w:rFonts w:ascii="Cambria" w:hAnsi="Cambria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773D17">
        <w:rPr>
          <w:rFonts w:ascii="Cambria" w:hAnsi="Cambria"/>
        </w:rPr>
        <w:t>jednoczesnym zobowiązaniem się w</w:t>
      </w:r>
      <w:r w:rsidR="00660A68" w:rsidRPr="00773D17">
        <w:rPr>
          <w:rFonts w:ascii="Cambria" w:hAnsi="Cambria"/>
        </w:rPr>
        <w:t>ykonawcy do przedłużenia zabezpieczenia lub wniesienia nowego zabezpieczenia na kolejne okresy.</w:t>
      </w:r>
    </w:p>
    <w:p w14:paraId="31F9D741" w14:textId="3152A5EC" w:rsidR="00660A68" w:rsidRPr="00773D17" w:rsidRDefault="00660A68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19A3AE90" w:rsidR="00660A68" w:rsidRPr="00773D17" w:rsidRDefault="002C37E6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 w:rsidR="00DB1923" w:rsidRPr="00773D17">
        <w:rPr>
          <w:rFonts w:ascii="Cambria" w:hAnsi="Cambria"/>
        </w:rPr>
        <w:t>Wypłata, o której mowa w pkt 11</w:t>
      </w:r>
      <w:r w:rsidR="00660A68" w:rsidRPr="00773D17">
        <w:rPr>
          <w:rFonts w:ascii="Cambria" w:hAnsi="Cambria"/>
        </w:rPr>
        <w:t xml:space="preserve">, następuje nie później niż w ostatnim dniu ważności dotychczasowego zabezpieczenia.  </w:t>
      </w:r>
    </w:p>
    <w:p w14:paraId="6351E3F6" w14:textId="376C82E2" w:rsidR="00660A68" w:rsidRPr="00773D17" w:rsidRDefault="002C37E6" w:rsidP="00F679B8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773D17">
        <w:rPr>
          <w:rFonts w:ascii="Cambria" w:hAnsi="Cambria"/>
        </w:rPr>
        <w:t>Z treści gwarancji lub poręczenia musi jednocześnie wynikać:</w:t>
      </w:r>
    </w:p>
    <w:p w14:paraId="57A34835" w14:textId="577C7BB4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nazwa zleceniodawcy (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ykonawcy), beneficjenta gwarancji lub poręczenia (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określenie wierzytelności, która ma być zabezpieczona gwarancją lub poręczeniem,</w:t>
      </w:r>
    </w:p>
    <w:p w14:paraId="1A0D7D8D" w14:textId="77777777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kwota gwarancji lub poręczenia,</w:t>
      </w:r>
    </w:p>
    <w:p w14:paraId="12964100" w14:textId="3F147B7A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termin ważności gwarancji lub poręczenia, obejmujący cały okres wykonania zamówienia, począwszy co najmniej od dnia wyznaczonego na dzień zawarcia umowy,</w:t>
      </w:r>
      <w:r w:rsidR="00DB1923" w:rsidRPr="00773D17">
        <w:rPr>
          <w:rFonts w:ascii="Cambria" w:hAnsi="Cambria"/>
        </w:rPr>
        <w:t xml:space="preserve"> z zastrzeżeniem pkt 10</w:t>
      </w:r>
      <w:r w:rsidR="003C1501" w:rsidRPr="00773D17">
        <w:rPr>
          <w:rFonts w:ascii="Cambria" w:hAnsi="Cambria"/>
        </w:rPr>
        <w:t xml:space="preserve"> powyżej</w:t>
      </w:r>
      <w:r w:rsidR="002C37E6">
        <w:rPr>
          <w:rFonts w:ascii="Cambria" w:hAnsi="Cambria"/>
        </w:rPr>
        <w:t>,</w:t>
      </w:r>
    </w:p>
    <w:p w14:paraId="29484803" w14:textId="131D4542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bezwarunkowe, nieodwołalne, płatne na pierwsze żądanie, zobowiązanie gwaranta do wypłaty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>amawiającemu pełnej kwoty zabezpieczenia lub do wypłat łącznie do pełnej kwoty zabezpieczenia w przypadku realizacji zamówienia w sposób niezgodny z umową</w:t>
      </w:r>
      <w:r w:rsidR="002C37E6">
        <w:rPr>
          <w:rFonts w:ascii="Cambria" w:hAnsi="Cambria"/>
        </w:rPr>
        <w:t>,</w:t>
      </w:r>
    </w:p>
    <w:p w14:paraId="54FF589B" w14:textId="1C7DC246" w:rsidR="00660A68" w:rsidRPr="00773D17" w:rsidRDefault="00660A68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bezwarunkowe, nieodwołalne, płatne na pierwsze żądanie, zo</w:t>
      </w:r>
      <w:r w:rsidR="003C1501" w:rsidRPr="00773D17">
        <w:rPr>
          <w:rFonts w:ascii="Cambria" w:hAnsi="Cambria"/>
        </w:rPr>
        <w:t>bowiązanie gwaranta do wypłaty z</w:t>
      </w:r>
      <w:r w:rsidRPr="00773D17">
        <w:rPr>
          <w:rFonts w:ascii="Cambria" w:hAnsi="Cambria"/>
        </w:rPr>
        <w:t>amawiającemu pełnej kwoty zabezpieczenia w</w:t>
      </w:r>
      <w:r w:rsidR="00DB1923" w:rsidRPr="00773D17">
        <w:rPr>
          <w:rFonts w:ascii="Cambria" w:hAnsi="Cambria"/>
        </w:rPr>
        <w:t> przypadku</w:t>
      </w:r>
      <w:r w:rsidR="002C37E6">
        <w:rPr>
          <w:rFonts w:ascii="Cambria" w:hAnsi="Cambria"/>
        </w:rPr>
        <w:t>,</w:t>
      </w:r>
      <w:r w:rsidR="00DB1923" w:rsidRPr="00773D17">
        <w:rPr>
          <w:rFonts w:ascii="Cambria" w:hAnsi="Cambria"/>
        </w:rPr>
        <w:t xml:space="preserve"> o którym mowa w pkt 10 i 11</w:t>
      </w:r>
      <w:r w:rsidRPr="00773D17">
        <w:rPr>
          <w:rFonts w:ascii="Cambria" w:hAnsi="Cambria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</w:t>
      </w:r>
      <w:r w:rsidR="003C1501" w:rsidRPr="00773D17">
        <w:rPr>
          <w:rFonts w:ascii="Cambria" w:hAnsi="Cambria"/>
        </w:rPr>
        <w:t>jeżeli w</w:t>
      </w:r>
      <w:r w:rsidRPr="00773D17">
        <w:rPr>
          <w:rFonts w:ascii="Cambria" w:hAnsi="Cambria"/>
        </w:rPr>
        <w:t>ykonawca skorzystał z możliwości wniesienia zabezpieczenia na okres nie krótszy niż 5 lat, a okres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na jaki miało zostać wniesione zabezpieczenie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jest dłuższy od tego okresu.</w:t>
      </w:r>
    </w:p>
    <w:p w14:paraId="28FA0B71" w14:textId="77777777" w:rsidR="00805A04" w:rsidRPr="00773D17" w:rsidRDefault="00805A04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F679B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F679B8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4" w:name="_Toc42045493"/>
    </w:p>
    <w:p w14:paraId="11C18AE9" w14:textId="77777777" w:rsidR="00DB1A25" w:rsidRPr="00773D17" w:rsidRDefault="00DB1A25" w:rsidP="00F679B8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umowy:</w:t>
      </w:r>
    </w:p>
    <w:p w14:paraId="48FAB987" w14:textId="05BA027A" w:rsidR="00DB1A25" w:rsidRPr="00773D17" w:rsidRDefault="00DB1A25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</w:t>
      </w:r>
      <w:r w:rsidR="00A23B70" w:rsidRPr="00773D17">
        <w:rPr>
          <w:rFonts w:ascii="Cambria" w:hAnsi="Cambria"/>
        </w:rPr>
        <w:t>ienia treści umowy na wezwanie z</w:t>
      </w:r>
      <w:r w:rsidRPr="00773D17">
        <w:rPr>
          <w:rFonts w:ascii="Cambria" w:hAnsi="Cambria"/>
        </w:rPr>
        <w:t>amawiającego</w:t>
      </w:r>
      <w:r w:rsidR="002C37E6">
        <w:rPr>
          <w:rFonts w:ascii="Cambria" w:hAnsi="Cambria"/>
        </w:rPr>
        <w:t>,</w:t>
      </w:r>
    </w:p>
    <w:p w14:paraId="55AC4250" w14:textId="0A6E4726" w:rsidR="00DB1A25" w:rsidRPr="00773D17" w:rsidRDefault="00DB1A25" w:rsidP="00F679B8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 zabezpiecz</w:t>
      </w:r>
      <w:r w:rsidR="00263B56">
        <w:rPr>
          <w:rFonts w:ascii="Cambria" w:hAnsi="Cambria"/>
        </w:rPr>
        <w:t>e</w:t>
      </w:r>
      <w:r w:rsidRPr="00773D17">
        <w:rPr>
          <w:rFonts w:ascii="Cambria" w:hAnsi="Cambria"/>
        </w:rPr>
        <w:t>nie należytego wykonania umowy</w:t>
      </w:r>
      <w:r w:rsidR="00263B56">
        <w:rPr>
          <w:rFonts w:ascii="Cambria" w:hAnsi="Cambria"/>
        </w:rPr>
        <w:t>.</w:t>
      </w:r>
    </w:p>
    <w:p w14:paraId="4C78E1D6" w14:textId="238CE182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4"/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3EE72536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 xml:space="preserve">ykonawcy i zgodnie z art. </w:t>
      </w:r>
      <w:r w:rsidR="006C3F4D" w:rsidRPr="00773D17">
        <w:rPr>
          <w:rFonts w:ascii="Cambria" w:hAnsi="Cambria"/>
        </w:rPr>
        <w:t>98 ust. 6</w:t>
      </w:r>
      <w:r w:rsidRPr="00773D17">
        <w:rPr>
          <w:rFonts w:ascii="Cambria" w:hAnsi="Cambria"/>
        </w:rPr>
        <w:t xml:space="preserve"> pkt 3 ustawy</w:t>
      </w:r>
      <w:r w:rsidR="006C3F4D" w:rsidRPr="00773D17">
        <w:rPr>
          <w:rFonts w:ascii="Cambria" w:hAnsi="Cambria"/>
        </w:rPr>
        <w:t xml:space="preserve"> Pzp,</w:t>
      </w:r>
      <w:r w:rsidRPr="00773D17">
        <w:rPr>
          <w:rFonts w:ascii="Cambria" w:hAnsi="Cambria"/>
        </w:rPr>
        <w:t xml:space="preserve"> będzie</w:t>
      </w:r>
      <w:r w:rsidR="007D7898" w:rsidRPr="00773D17">
        <w:rPr>
          <w:rFonts w:ascii="Cambria" w:hAnsi="Cambria"/>
        </w:rPr>
        <w:t xml:space="preserve"> skutkowało zatrzymaniem przez z</w:t>
      </w:r>
      <w:r w:rsidRPr="00773D17">
        <w:rPr>
          <w:rFonts w:ascii="Cambria" w:hAnsi="Cambria"/>
        </w:rPr>
        <w:t>amawiającego wadium wraz z odsetkami.</w:t>
      </w:r>
    </w:p>
    <w:p w14:paraId="0F09A346" w14:textId="316B3B19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</w:t>
      </w:r>
    </w:p>
    <w:p w14:paraId="7FC95FA9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70662589" w:rsidR="00135E48" w:rsidRPr="008F13DE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16"/>
          <w:szCs w:val="16"/>
        </w:rPr>
      </w:pPr>
      <w:r w:rsidRPr="00773D17">
        <w:rPr>
          <w:rFonts w:asciiTheme="majorHAnsi" w:hAnsiTheme="majorHAnsi" w:cs="Arial"/>
          <w:szCs w:val="24"/>
        </w:rPr>
        <w:t xml:space="preserve">                                                                 </w:t>
      </w:r>
      <w:r w:rsidR="008508D5" w:rsidRPr="00773D17">
        <w:rPr>
          <w:rFonts w:asciiTheme="majorHAnsi" w:hAnsiTheme="majorHAnsi" w:cs="Arial"/>
          <w:szCs w:val="24"/>
        </w:rPr>
        <w:t xml:space="preserve">     </w:t>
      </w:r>
      <w:r w:rsidR="008508D5" w:rsidRPr="00773D17">
        <w:rPr>
          <w:rFonts w:asciiTheme="majorHAnsi" w:hAnsiTheme="majorHAnsi" w:cs="Arial"/>
          <w:szCs w:val="24"/>
        </w:rPr>
        <w:tab/>
      </w:r>
      <w:r w:rsidR="008508D5" w:rsidRPr="00773D17">
        <w:rPr>
          <w:rFonts w:asciiTheme="majorHAnsi" w:hAnsiTheme="majorHAnsi" w:cs="Arial"/>
          <w:szCs w:val="24"/>
        </w:rPr>
        <w:tab/>
        <w:t xml:space="preserve">  </w:t>
      </w:r>
      <w:r w:rsidR="008508D5" w:rsidRPr="008F13DE">
        <w:rPr>
          <w:rFonts w:asciiTheme="majorHAnsi" w:hAnsiTheme="majorHAnsi" w:cs="Arial"/>
          <w:sz w:val="16"/>
          <w:szCs w:val="16"/>
        </w:rPr>
        <w:t>……………………</w:t>
      </w:r>
      <w:r w:rsidR="008F13DE">
        <w:rPr>
          <w:rFonts w:asciiTheme="majorHAnsi" w:hAnsiTheme="majorHAnsi" w:cs="Arial"/>
          <w:sz w:val="16"/>
          <w:szCs w:val="16"/>
        </w:rPr>
        <w:t>……………………………..</w:t>
      </w:r>
      <w:r w:rsidR="008508D5" w:rsidRPr="008F13DE">
        <w:rPr>
          <w:rFonts w:asciiTheme="majorHAnsi" w:hAnsiTheme="majorHAnsi" w:cs="Arial"/>
          <w:sz w:val="16"/>
          <w:szCs w:val="16"/>
        </w:rPr>
        <w:t>………………………………..</w:t>
      </w:r>
    </w:p>
    <w:p w14:paraId="245FDF36" w14:textId="7794D714" w:rsidR="008508D5" w:rsidRPr="008F13DE" w:rsidRDefault="000521B3" w:rsidP="008F13DE">
      <w:pPr>
        <w:pStyle w:val="pkt"/>
        <w:spacing w:before="0" w:after="0" w:line="240" w:lineRule="auto"/>
        <w:ind w:left="2124" w:firstLine="708"/>
        <w:jc w:val="right"/>
        <w:rPr>
          <w:rFonts w:cs="Arial"/>
          <w:b/>
          <w:snapToGrid w:val="0"/>
          <w:sz w:val="16"/>
          <w:szCs w:val="16"/>
        </w:rPr>
      </w:pPr>
      <w:r w:rsidRPr="008F13DE">
        <w:rPr>
          <w:rFonts w:asciiTheme="majorHAnsi" w:hAnsiTheme="majorHAnsi" w:cs="Arial"/>
          <w:sz w:val="16"/>
          <w:szCs w:val="16"/>
        </w:rPr>
        <w:t>Podpis k</w:t>
      </w:r>
      <w:r w:rsidR="008508D5" w:rsidRPr="008F13DE">
        <w:rPr>
          <w:rFonts w:asciiTheme="majorHAnsi" w:hAnsiTheme="majorHAnsi" w:cs="Arial"/>
          <w:sz w:val="16"/>
          <w:szCs w:val="16"/>
        </w:rPr>
        <w:t xml:space="preserve">ierownika zamawiającego lub osoby upoważnionej </w:t>
      </w:r>
    </w:p>
    <w:p w14:paraId="5476D062" w14:textId="624D871F" w:rsidR="00135E48" w:rsidRDefault="00135E4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5345AD3E" w14:textId="77777777" w:rsidR="00BB3E88" w:rsidRPr="00773D17" w:rsidRDefault="00BB3E8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540F436B" w14:textId="66101E2C" w:rsidR="008F13DE" w:rsidRPr="008F13DE" w:rsidRDefault="00412BC8" w:rsidP="008F13DE">
      <w:pPr>
        <w:widowControl w:val="0"/>
        <w:tabs>
          <w:tab w:val="left" w:pos="708"/>
        </w:tabs>
        <w:ind w:left="57" w:right="-530"/>
        <w:jc w:val="center"/>
        <w:rPr>
          <w:rFonts w:asciiTheme="majorHAnsi" w:hAnsiTheme="majorHAnsi" w:cs="Arial"/>
        </w:rPr>
      </w:pPr>
      <w:r w:rsidRPr="002C37E6">
        <w:rPr>
          <w:rFonts w:asciiTheme="majorHAnsi" w:hAnsiTheme="majorHAnsi" w:cs="Arial"/>
          <w:i/>
          <w:snapToGrid w:val="0"/>
          <w:color w:val="002060"/>
        </w:rPr>
        <w:lastRenderedPageBreak/>
        <w:t xml:space="preserve"> </w:t>
      </w:r>
      <w:r w:rsidR="008F13DE" w:rsidRPr="008F13DE">
        <w:rPr>
          <w:rFonts w:ascii="Arial" w:hAnsi="Arial" w:cs="Arial"/>
          <w:sz w:val="22"/>
          <w:szCs w:val="22"/>
        </w:rPr>
        <w:tab/>
      </w:r>
      <w:r w:rsidR="008F13DE" w:rsidRPr="008F13DE">
        <w:rPr>
          <w:rFonts w:ascii="Arial" w:hAnsi="Arial" w:cs="Arial"/>
          <w:sz w:val="22"/>
          <w:szCs w:val="22"/>
        </w:rPr>
        <w:tab/>
      </w:r>
      <w:r w:rsidR="008F13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8F13DE" w:rsidRPr="008F13DE">
        <w:rPr>
          <w:rFonts w:asciiTheme="majorHAnsi" w:hAnsiTheme="majorHAnsi" w:cs="Arial"/>
        </w:rPr>
        <w:t xml:space="preserve">Załącznik nr </w:t>
      </w:r>
      <w:r w:rsidR="008F13DE" w:rsidRPr="008F13DE">
        <w:rPr>
          <w:rFonts w:asciiTheme="majorHAnsi" w:hAnsiTheme="majorHAnsi" w:cs="Arial"/>
          <w:highlight w:val="white"/>
        </w:rPr>
        <w:t>1</w:t>
      </w:r>
    </w:p>
    <w:p w14:paraId="689A35BD" w14:textId="15086567" w:rsidR="008F13DE" w:rsidRPr="008F13DE" w:rsidRDefault="008F13DE" w:rsidP="008F13DE">
      <w:pPr>
        <w:widowControl w:val="0"/>
        <w:tabs>
          <w:tab w:val="left" w:pos="708"/>
        </w:tabs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SPW.272.</w:t>
      </w:r>
      <w:r w:rsidR="0016037A">
        <w:rPr>
          <w:rFonts w:asciiTheme="majorHAnsi" w:hAnsiTheme="majorHAnsi" w:cs="Arial"/>
        </w:rPr>
        <w:t>15</w:t>
      </w:r>
      <w:r w:rsidRPr="008F13DE">
        <w:rPr>
          <w:rFonts w:asciiTheme="majorHAnsi" w:hAnsiTheme="majorHAnsi" w:cs="Arial"/>
        </w:rPr>
        <w:t>.2021</w:t>
      </w:r>
    </w:p>
    <w:p w14:paraId="7F0C73A4" w14:textId="77777777" w:rsidR="008F13DE" w:rsidRPr="008F13DE" w:rsidRDefault="008F13DE" w:rsidP="008F13DE">
      <w:pPr>
        <w:keepNext/>
        <w:jc w:val="center"/>
        <w:outlineLvl w:val="2"/>
        <w:rPr>
          <w:rFonts w:asciiTheme="majorHAnsi" w:hAnsiTheme="majorHAnsi" w:cs="Arial"/>
          <w:b/>
          <w:bCs/>
        </w:rPr>
      </w:pPr>
      <w:r w:rsidRPr="008F13DE">
        <w:rPr>
          <w:rFonts w:asciiTheme="majorHAnsi" w:hAnsiTheme="majorHAnsi" w:cs="Arial"/>
          <w:b/>
          <w:bCs/>
        </w:rPr>
        <w:t>OFERTA</w:t>
      </w:r>
    </w:p>
    <w:p w14:paraId="1BBD4E92" w14:textId="77777777" w:rsidR="008F13DE" w:rsidRPr="008F13DE" w:rsidRDefault="008F13DE" w:rsidP="008F13DE">
      <w:pPr>
        <w:ind w:left="7456" w:hanging="2126"/>
        <w:jc w:val="both"/>
        <w:rPr>
          <w:rFonts w:asciiTheme="majorHAnsi" w:hAnsiTheme="majorHAnsi" w:cs="Arial"/>
        </w:rPr>
      </w:pPr>
    </w:p>
    <w:p w14:paraId="487BF168" w14:textId="77777777" w:rsidR="008F13DE" w:rsidRPr="008F13DE" w:rsidRDefault="008F13DE" w:rsidP="008F13DE">
      <w:pPr>
        <w:ind w:left="7456" w:hanging="2126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Zamawiający:</w:t>
      </w:r>
    </w:p>
    <w:p w14:paraId="55E90FBA" w14:textId="77777777" w:rsidR="008F13DE" w:rsidRPr="008F13DE" w:rsidRDefault="008F13DE" w:rsidP="008F13DE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8F13DE">
        <w:rPr>
          <w:rFonts w:asciiTheme="majorHAnsi" w:hAnsiTheme="majorHAnsi" w:cs="Arial"/>
          <w:b/>
          <w:bCs/>
          <w:lang w:eastAsia="ar-SA"/>
        </w:rPr>
        <w:t>Powiat Wołomiński</w:t>
      </w:r>
    </w:p>
    <w:p w14:paraId="690D3074" w14:textId="77777777" w:rsidR="008F13DE" w:rsidRPr="008F13DE" w:rsidRDefault="008F13DE" w:rsidP="008F13DE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8F13DE">
        <w:rPr>
          <w:rFonts w:asciiTheme="majorHAnsi" w:hAnsiTheme="majorHAnsi" w:cs="Arial"/>
          <w:b/>
          <w:bCs/>
          <w:lang w:eastAsia="ar-SA"/>
        </w:rPr>
        <w:t>ul. Prądzyńskiego 3</w:t>
      </w:r>
    </w:p>
    <w:p w14:paraId="3A08C2D5" w14:textId="77777777" w:rsidR="008F13DE" w:rsidRPr="008F13DE" w:rsidRDefault="008F13DE" w:rsidP="008F13DE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8F13DE">
        <w:rPr>
          <w:rFonts w:asciiTheme="majorHAnsi" w:hAnsiTheme="majorHAnsi" w:cs="Arial"/>
          <w:b/>
          <w:bCs/>
          <w:lang w:eastAsia="ar-SA"/>
        </w:rPr>
        <w:t>05-200 Wołomin</w:t>
      </w:r>
    </w:p>
    <w:p w14:paraId="7D274668" w14:textId="77777777" w:rsidR="008F13DE" w:rsidRPr="008F13DE" w:rsidRDefault="008F13DE" w:rsidP="008F13DE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69210AE6" w14:textId="257DAFA7" w:rsidR="008F13DE" w:rsidRPr="003C41C4" w:rsidRDefault="008F13DE" w:rsidP="008F13DE">
      <w:pPr>
        <w:tabs>
          <w:tab w:val="left" w:leader="dot" w:pos="9072"/>
        </w:tabs>
        <w:suppressAutoHyphens/>
        <w:jc w:val="both"/>
        <w:rPr>
          <w:rFonts w:ascii="Cambria" w:hAnsi="Cambria"/>
          <w:b/>
          <w:bCs/>
          <w:color w:val="000000" w:themeColor="text1"/>
          <w:lang w:eastAsia="ar-SA"/>
        </w:rPr>
      </w:pPr>
      <w:r w:rsidRPr="008F13DE">
        <w:rPr>
          <w:rFonts w:ascii="Cambria" w:hAnsi="Cambria" w:cs="Arial"/>
          <w:bCs/>
          <w:lang w:eastAsia="ar-SA"/>
        </w:rPr>
        <w:t>Nawiązując do ogłoszenia o zamówieniu w postępowaniu prowadzonym w trybie podstawowym zgodnie z art. 275 pkt 1 Pzp na</w:t>
      </w:r>
      <w:r w:rsidRPr="008F13DE">
        <w:rPr>
          <w:rFonts w:ascii="Cambria" w:hAnsi="Cambria"/>
          <w:b/>
          <w:bCs/>
          <w:lang w:eastAsia="ar-SA"/>
        </w:rPr>
        <w:t xml:space="preserve"> </w:t>
      </w:r>
      <w:r w:rsidR="003C41C4" w:rsidRPr="003C41C4">
        <w:rPr>
          <w:rFonts w:ascii="Cambria" w:hAnsi="Cambria"/>
          <w:b/>
          <w:bCs/>
          <w:color w:val="000000" w:themeColor="text1"/>
          <w:lang w:eastAsia="ar-SA"/>
        </w:rPr>
        <w:t>realizację projektu szczegółowej osnowy wysokościowej i wielofunkcyjnej dla obszaru gmin: Marki, Ząbki, Zielonka i Kobyłka</w:t>
      </w:r>
    </w:p>
    <w:p w14:paraId="43139505" w14:textId="77777777" w:rsidR="008F13DE" w:rsidRPr="008F13DE" w:rsidRDefault="008F13DE" w:rsidP="008F13DE">
      <w:pPr>
        <w:tabs>
          <w:tab w:val="left" w:leader="dot" w:pos="9072"/>
        </w:tabs>
        <w:suppressAutoHyphens/>
        <w:jc w:val="both"/>
        <w:rPr>
          <w:rFonts w:ascii="Cambria" w:hAnsi="Cambria" w:cs="Arial"/>
          <w:bCs/>
          <w:lang w:eastAsia="ar-SA"/>
        </w:rPr>
      </w:pPr>
    </w:p>
    <w:p w14:paraId="33AC0A9F" w14:textId="77777777" w:rsidR="008F13DE" w:rsidRPr="008F13DE" w:rsidRDefault="008F13DE" w:rsidP="008F13DE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8F13DE">
        <w:rPr>
          <w:rFonts w:ascii="Cambria" w:hAnsi="Cambria" w:cs="Arial"/>
          <w:bCs/>
          <w:lang w:eastAsia="ar-SA"/>
        </w:rPr>
        <w:t xml:space="preserve">My niżej podpisani: </w:t>
      </w:r>
    </w:p>
    <w:p w14:paraId="6A205345" w14:textId="77777777" w:rsidR="008F13DE" w:rsidRPr="008F13DE" w:rsidRDefault="008F13DE" w:rsidP="008F13DE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8F13DE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14:paraId="75277247" w14:textId="77777777" w:rsidR="008F13DE" w:rsidRPr="008F13DE" w:rsidRDefault="008F13DE" w:rsidP="008F13DE">
      <w:pPr>
        <w:autoSpaceDE w:val="0"/>
        <w:rPr>
          <w:rFonts w:ascii="Cambria" w:hAnsi="Cambria" w:cs="Arial"/>
        </w:rPr>
      </w:pPr>
      <w:r w:rsidRPr="008F13DE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0558036F" w14:textId="77777777" w:rsidR="008F13DE" w:rsidRPr="008F13DE" w:rsidRDefault="008F13DE" w:rsidP="008F13DE">
      <w:pPr>
        <w:autoSpaceDE w:val="0"/>
        <w:rPr>
          <w:rFonts w:ascii="Cambria" w:hAnsi="Cambria" w:cs="Arial"/>
          <w:bCs/>
        </w:rPr>
      </w:pPr>
      <w:r w:rsidRPr="008F13DE">
        <w:rPr>
          <w:rFonts w:ascii="Cambria" w:hAnsi="Cambria" w:cs="Arial"/>
        </w:rPr>
        <w:t>działający w imieniu i na rzecz</w:t>
      </w:r>
      <w:r w:rsidRPr="008F13DE">
        <w:rPr>
          <w:rFonts w:ascii="Cambria" w:hAnsi="Cambria" w:cs="Arial"/>
          <w:b/>
        </w:rPr>
        <w:t xml:space="preserve"> </w:t>
      </w:r>
      <w:r w:rsidRPr="008F13DE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1C8873B2" w14:textId="77777777" w:rsidR="008F13DE" w:rsidRPr="008F13DE" w:rsidRDefault="008F13DE" w:rsidP="008F13DE">
      <w:pPr>
        <w:autoSpaceDE w:val="0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39CB3A3F" w14:textId="77777777" w:rsidR="008F13DE" w:rsidRPr="008F13DE" w:rsidRDefault="008F13DE" w:rsidP="008F13DE">
      <w:pPr>
        <w:autoSpaceDE w:val="0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448660C6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 xml:space="preserve"> (należy podać pełną nazwę Wykonawcy i adres)</w:t>
      </w:r>
    </w:p>
    <w:p w14:paraId="723B5641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</w:p>
    <w:p w14:paraId="69690302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14:paraId="7CA54641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</w:p>
    <w:p w14:paraId="6B852658" w14:textId="77777777" w:rsidR="008F13DE" w:rsidRPr="008F13DE" w:rsidRDefault="008F13DE" w:rsidP="00F679B8">
      <w:pPr>
        <w:numPr>
          <w:ilvl w:val="1"/>
          <w:numId w:val="38"/>
        </w:numPr>
        <w:tabs>
          <w:tab w:val="num" w:pos="426"/>
        </w:tabs>
        <w:suppressAutoHyphens/>
        <w:ind w:left="360" w:hanging="426"/>
        <w:jc w:val="both"/>
        <w:rPr>
          <w:rFonts w:ascii="Cambria" w:hAnsi="Cambria" w:cs="Arial"/>
        </w:rPr>
      </w:pPr>
      <w:r w:rsidRPr="008F13DE">
        <w:rPr>
          <w:rFonts w:ascii="Cambria" w:hAnsi="Cambria" w:cs="Arial"/>
        </w:rPr>
        <w:t xml:space="preserve">Oferujemy realizację powyższego przedmiotu zamówienia, zgodnie z zapisami SIWZ, za </w:t>
      </w:r>
      <w:r w:rsidRPr="008F13DE">
        <w:rPr>
          <w:rFonts w:ascii="Cambria" w:hAnsi="Cambria" w:cs="Arial"/>
          <w:b/>
        </w:rPr>
        <w:t>cenę brutto</w:t>
      </w:r>
      <w:r w:rsidRPr="008F13DE">
        <w:rPr>
          <w:rFonts w:ascii="Cambria" w:hAnsi="Cambria" w:cs="Arial"/>
        </w:rPr>
        <w:t xml:space="preserve">: .............................................. PLN, słownie..................................................................................................................... </w:t>
      </w:r>
    </w:p>
    <w:p w14:paraId="6E1CEC30" w14:textId="77777777" w:rsidR="008F13DE" w:rsidRPr="008F13DE" w:rsidRDefault="008F13DE" w:rsidP="008F13DE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w tym kwota podatku VAT wynosi ............................ PLN.</w:t>
      </w:r>
    </w:p>
    <w:p w14:paraId="669DCEC4" w14:textId="77777777" w:rsidR="008F13DE" w:rsidRPr="008F13DE" w:rsidRDefault="008F13DE" w:rsidP="008F13DE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4F12339B" w14:textId="77777777" w:rsidR="008F13DE" w:rsidRPr="008F13DE" w:rsidRDefault="008F13DE" w:rsidP="00F679B8">
      <w:pPr>
        <w:numPr>
          <w:ilvl w:val="0"/>
          <w:numId w:val="38"/>
        </w:numPr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W trybie </w:t>
      </w:r>
      <w:r w:rsidRPr="008F13DE">
        <w:rPr>
          <w:rFonts w:ascii="Cambria" w:hAnsi="Cambria" w:cs="Arial"/>
          <w:color w:val="000000" w:themeColor="text1"/>
          <w:lang w:eastAsia="ar-SA"/>
        </w:rPr>
        <w:t xml:space="preserve">art. 225 ust. 1 </w:t>
      </w:r>
      <w:r w:rsidRPr="008F13DE">
        <w:rPr>
          <w:rFonts w:ascii="Cambria" w:hAnsi="Cambria" w:cs="Arial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8F13DE">
        <w:rPr>
          <w:rFonts w:ascii="Cambria" w:hAnsi="Cambria" w:cs="Arial"/>
          <w:vertAlign w:val="superscript"/>
          <w:lang w:eastAsia="ar-SA"/>
        </w:rPr>
        <w:footnoteReference w:id="4"/>
      </w:r>
      <w:r w:rsidRPr="008F13DE">
        <w:rPr>
          <w:rFonts w:ascii="Cambria" w:hAnsi="Cambria" w:cs="Arial"/>
          <w:lang w:eastAsia="ar-SA"/>
        </w:rPr>
        <w:t xml:space="preserve"> </w:t>
      </w:r>
      <w:r w:rsidRPr="008F13DE">
        <w:rPr>
          <w:rFonts w:ascii="Cambria" w:hAnsi="Cambria" w:cs="Arial"/>
          <w:i/>
          <w:lang w:eastAsia="ar-SA"/>
        </w:rPr>
        <w:t>(*niewłaściwe skreślić)</w:t>
      </w:r>
    </w:p>
    <w:p w14:paraId="0852AB90" w14:textId="77777777" w:rsidR="008F13DE" w:rsidRPr="008F13DE" w:rsidRDefault="008F13DE" w:rsidP="008F13DE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668C5627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30D201C4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14:paraId="039A8FC1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B898088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14:paraId="1C7AE1DD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</w:p>
    <w:p w14:paraId="31379F06" w14:textId="4C98464D" w:rsidR="008F13DE" w:rsidRDefault="008F13DE" w:rsidP="00F679B8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Oświadczamy, że wykonamy zamówienie w terminie </w:t>
      </w:r>
      <w:r w:rsidR="0016037A">
        <w:rPr>
          <w:rFonts w:ascii="Cambria" w:hAnsi="Cambria" w:cs="Arial"/>
          <w:b/>
          <w:lang w:eastAsia="ar-SA"/>
        </w:rPr>
        <w:t>7</w:t>
      </w:r>
      <w:r w:rsidRPr="008F13DE">
        <w:rPr>
          <w:rFonts w:ascii="Cambria" w:hAnsi="Cambria" w:cs="Arial"/>
          <w:b/>
          <w:lang w:eastAsia="ar-SA"/>
        </w:rPr>
        <w:t xml:space="preserve"> miesięcy</w:t>
      </w:r>
      <w:r w:rsidRPr="008F13DE">
        <w:rPr>
          <w:rFonts w:ascii="Cambria" w:hAnsi="Cambria" w:cs="Arial"/>
          <w:lang w:eastAsia="ar-SA"/>
        </w:rPr>
        <w:t xml:space="preserve"> od dnia podpisania umowy.</w:t>
      </w:r>
    </w:p>
    <w:p w14:paraId="1DA2C657" w14:textId="2FE66C39" w:rsidR="00BF0D32" w:rsidRDefault="00BF0D32" w:rsidP="00BF0D32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35D28652" w14:textId="77777777" w:rsidR="00BF0D32" w:rsidRPr="008F13DE" w:rsidRDefault="00BF0D32" w:rsidP="00BF0D32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19DCA52E" w14:textId="5CB798DF" w:rsidR="008F13DE" w:rsidRPr="008F13DE" w:rsidRDefault="008F13DE" w:rsidP="0016037A">
      <w:pPr>
        <w:numPr>
          <w:ilvl w:val="0"/>
          <w:numId w:val="38"/>
        </w:numPr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eastAsia="Calibri" w:hAnsi="Cambria" w:cs="Arial"/>
          <w:iCs/>
          <w:color w:val="000000" w:themeColor="text1"/>
          <w:lang w:eastAsia="ar-SA"/>
        </w:rPr>
        <w:lastRenderedPageBreak/>
        <w:t xml:space="preserve">Oświadczamy, </w:t>
      </w:r>
      <w:r w:rsidR="0016037A">
        <w:rPr>
          <w:rFonts w:ascii="Cambria" w:eastAsia="Calibri" w:hAnsi="Cambria" w:cs="Arial"/>
          <w:iCs/>
          <w:color w:val="000000" w:themeColor="text1"/>
          <w:lang w:eastAsia="ar-SA"/>
        </w:rPr>
        <w:t xml:space="preserve">że udzielamy </w:t>
      </w:r>
      <w:r w:rsidR="0016037A" w:rsidRPr="0016037A">
        <w:rPr>
          <w:rFonts w:ascii="Cambria" w:eastAsia="Calibri" w:hAnsi="Cambria" w:cs="Arial"/>
          <w:iCs/>
          <w:color w:val="00B050"/>
          <w:lang w:eastAsia="ar-SA"/>
        </w:rPr>
        <w:t xml:space="preserve">……………. lat gwarancji </w:t>
      </w:r>
      <w:r w:rsidR="0016037A">
        <w:rPr>
          <w:rFonts w:ascii="Cambria" w:eastAsia="Calibri" w:hAnsi="Cambria" w:cs="Arial"/>
          <w:iCs/>
          <w:color w:val="000000" w:themeColor="text1"/>
          <w:lang w:eastAsia="ar-SA"/>
        </w:rPr>
        <w:t>na przedmiot zamówienia (minimalny okres 3 lata, max 5 lat).</w:t>
      </w:r>
      <w:r w:rsidR="00BF0D32" w:rsidRPr="00BF0D32">
        <w:rPr>
          <w:rFonts w:ascii="Cambria" w:eastAsia="Calibri" w:hAnsi="Cambria" w:cs="Arial"/>
          <w:iCs/>
          <w:color w:val="000000" w:themeColor="text1"/>
          <w:lang w:eastAsia="ar-SA"/>
        </w:rPr>
        <w:t xml:space="preserve"> </w:t>
      </w:r>
    </w:p>
    <w:p w14:paraId="40B994E0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A9133F0" w14:textId="77777777" w:rsidR="008F13DE" w:rsidRPr="008F13DE" w:rsidRDefault="008F13DE" w:rsidP="00F679B8">
      <w:pPr>
        <w:numPr>
          <w:ilvl w:val="0"/>
          <w:numId w:val="38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F823A82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Uważamy się za związanych niniejszą ofertą na czas wskazany w specyfikacji.</w:t>
      </w:r>
    </w:p>
    <w:p w14:paraId="620B492B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14:paraId="6602DC72" w14:textId="77777777" w:rsidR="008F13DE" w:rsidRPr="008F13DE" w:rsidRDefault="008F13DE" w:rsidP="00F679B8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ab/>
        <w:t>..................,</w:t>
      </w:r>
    </w:p>
    <w:p w14:paraId="16CFFBDA" w14:textId="77777777" w:rsidR="008F13DE" w:rsidRPr="008F13DE" w:rsidRDefault="008F13DE" w:rsidP="00F679B8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ab/>
        <w:t>..................,</w:t>
      </w:r>
    </w:p>
    <w:p w14:paraId="700B9E58" w14:textId="16F7FCBD" w:rsidR="008F13DE" w:rsidRPr="00BF0D32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bCs/>
          <w:lang w:eastAsia="ar-SA"/>
        </w:rPr>
        <w:t xml:space="preserve">Akceptujemy </w:t>
      </w:r>
      <w:r w:rsidRPr="008F13DE">
        <w:rPr>
          <w:rFonts w:ascii="Cambria" w:hAnsi="Cambria" w:cs="Arial"/>
          <w:lang w:eastAsia="ar-SA"/>
        </w:rPr>
        <w:t xml:space="preserve">warunki płatności </w:t>
      </w:r>
      <w:r w:rsidRPr="008F13DE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14:paraId="119840FC" w14:textId="28E81DFF" w:rsidR="00BF0D32" w:rsidRPr="003E60D8" w:rsidRDefault="00BF0D32" w:rsidP="00F679B8">
      <w:pPr>
        <w:pStyle w:val="Zwykytekst1"/>
        <w:numPr>
          <w:ilvl w:val="0"/>
          <w:numId w:val="38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3E60D8">
        <w:rPr>
          <w:rFonts w:ascii="Arial" w:hAnsi="Arial" w:cs="Arial"/>
          <w:sz w:val="22"/>
          <w:szCs w:val="22"/>
        </w:rPr>
        <w:t xml:space="preserve">Oświadczamy,  że </w:t>
      </w:r>
      <w:r w:rsidRPr="00BF0D32">
        <w:rPr>
          <w:rFonts w:ascii="Arial" w:hAnsi="Arial" w:cs="Arial"/>
          <w:sz w:val="22"/>
          <w:szCs w:val="22"/>
        </w:rPr>
        <w:t>wadium</w:t>
      </w:r>
      <w:r w:rsidRPr="003E60D8">
        <w:rPr>
          <w:rFonts w:ascii="Arial" w:hAnsi="Arial" w:cs="Arial"/>
          <w:sz w:val="22"/>
          <w:szCs w:val="22"/>
        </w:rPr>
        <w:t xml:space="preserve"> o wartości </w:t>
      </w:r>
      <w:r w:rsidR="0016037A">
        <w:rPr>
          <w:rFonts w:ascii="Arial" w:hAnsi="Arial" w:cs="Arial"/>
          <w:sz w:val="22"/>
          <w:szCs w:val="22"/>
          <w:u w:val="single"/>
        </w:rPr>
        <w:t>2.00</w:t>
      </w:r>
      <w:r w:rsidRPr="00BF0D32">
        <w:rPr>
          <w:rFonts w:ascii="Arial" w:hAnsi="Arial" w:cs="Arial"/>
          <w:sz w:val="22"/>
          <w:szCs w:val="22"/>
          <w:u w:val="single"/>
        </w:rPr>
        <w:t>0,00 PLN</w:t>
      </w:r>
      <w:r w:rsidRPr="003E60D8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</w:t>
      </w:r>
      <w:r w:rsidRPr="003E60D8">
        <w:rPr>
          <w:rFonts w:ascii="Arial" w:hAnsi="Arial" w:cs="Arial"/>
          <w:sz w:val="22"/>
          <w:szCs w:val="22"/>
        </w:rPr>
        <w:t>w dniu............................. w formie ...........................................................................</w:t>
      </w:r>
    </w:p>
    <w:p w14:paraId="42A79AD4" w14:textId="5FFC5132" w:rsidR="00BF0D32" w:rsidRPr="00BF0D32" w:rsidRDefault="00BF0D32" w:rsidP="00F679B8">
      <w:pPr>
        <w:pStyle w:val="Zwykytekst1"/>
        <w:numPr>
          <w:ilvl w:val="0"/>
          <w:numId w:val="38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3E60D8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14:paraId="08C69414" w14:textId="2624BA21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Deklarujemy wniesienie zabezpieczenia należyteg</w:t>
      </w:r>
      <w:r w:rsidR="0016037A">
        <w:rPr>
          <w:rFonts w:ascii="Cambria" w:hAnsi="Cambria" w:cs="Arial"/>
          <w:lang w:eastAsia="ar-SA"/>
        </w:rPr>
        <w:t>o wykonania umowy w wysokości 5</w:t>
      </w:r>
      <w:r w:rsidRPr="008F13DE">
        <w:rPr>
          <w:rFonts w:ascii="Cambria" w:hAnsi="Cambria" w:cs="Arial"/>
          <w:lang w:eastAsia="ar-SA"/>
        </w:rPr>
        <w:t>% ceny oferty /maksymalnej wartości nominalnej zobowiązania zamawiającego wynikającego z umowy w następującej formie / formach: ……………………………………………………..</w:t>
      </w:r>
      <w:r w:rsidRPr="008F13DE">
        <w:rPr>
          <w:rFonts w:ascii="Cambria" w:hAnsi="Cambria" w:cs="Arial"/>
          <w:lang w:eastAsia="ar-SA"/>
        </w:rPr>
        <w:tab/>
      </w:r>
    </w:p>
    <w:p w14:paraId="452B6B5A" w14:textId="77777777" w:rsidR="008F13DE" w:rsidRPr="008F13DE" w:rsidRDefault="008F13DE" w:rsidP="00F679B8">
      <w:pPr>
        <w:numPr>
          <w:ilvl w:val="0"/>
          <w:numId w:val="38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8F13DE">
        <w:rPr>
          <w:rFonts w:ascii="Cambria" w:hAnsi="Cambria" w:cs="Arial"/>
          <w:lang w:eastAsia="ar-SA"/>
        </w:rPr>
        <w:tab/>
      </w:r>
    </w:p>
    <w:p w14:paraId="2DC23C5B" w14:textId="27C46956" w:rsidR="008F13DE" w:rsidRDefault="008F13DE" w:rsidP="00F679B8">
      <w:pPr>
        <w:numPr>
          <w:ilvl w:val="0"/>
          <w:numId w:val="38"/>
        </w:numPr>
        <w:ind w:left="357"/>
        <w:jc w:val="both"/>
        <w:rPr>
          <w:rFonts w:ascii="Cambria" w:hAnsi="Cambria" w:cs="Arial"/>
        </w:rPr>
      </w:pPr>
      <w:r w:rsidRPr="008F13DE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8F13DE">
        <w:rPr>
          <w:rFonts w:ascii="Cambria" w:hAnsi="Cambria" w:cs="Arial"/>
          <w:color w:val="000000"/>
          <w:vertAlign w:val="superscript"/>
        </w:rPr>
        <w:t>1)</w:t>
      </w:r>
      <w:r w:rsidRPr="008F13DE">
        <w:rPr>
          <w:rFonts w:ascii="Cambria" w:hAnsi="Cambria" w:cs="Arial"/>
          <w:color w:val="000000"/>
        </w:rPr>
        <w:t xml:space="preserve"> wobec osób fizycznych, </w:t>
      </w:r>
      <w:r w:rsidRPr="008F13DE">
        <w:rPr>
          <w:rFonts w:ascii="Cambria" w:hAnsi="Cambria" w:cs="Arial"/>
        </w:rPr>
        <w:t>od których dane osobowe bezpośrednio lub pośrednio pozyskałem</w:t>
      </w:r>
      <w:r w:rsidRPr="008F13DE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8F13DE">
        <w:rPr>
          <w:rFonts w:ascii="Cambria" w:hAnsi="Cambria" w:cs="Arial"/>
        </w:rPr>
        <w:t>.*</w:t>
      </w:r>
    </w:p>
    <w:p w14:paraId="17DC5B65" w14:textId="77777777" w:rsidR="003C41C4" w:rsidRPr="003C41C4" w:rsidRDefault="003C41C4" w:rsidP="003C41C4">
      <w:pPr>
        <w:numPr>
          <w:ilvl w:val="0"/>
          <w:numId w:val="38"/>
        </w:numPr>
        <w:jc w:val="both"/>
        <w:rPr>
          <w:rFonts w:ascii="Cambria" w:hAnsi="Cambria" w:cs="Arial"/>
        </w:rPr>
      </w:pPr>
      <w:r w:rsidRPr="003C41C4">
        <w:rPr>
          <w:rFonts w:ascii="Cambria" w:hAnsi="Cambria" w:cs="Arial"/>
        </w:rPr>
        <w:t xml:space="preserve">Oświadczamy, że jesteśmy: </w:t>
      </w:r>
    </w:p>
    <w:p w14:paraId="7BAAEF5B" w14:textId="77777777" w:rsidR="003C41C4" w:rsidRPr="003C41C4" w:rsidRDefault="003C41C4" w:rsidP="003C41C4">
      <w:pPr>
        <w:ind w:left="360"/>
        <w:jc w:val="both"/>
        <w:rPr>
          <w:rFonts w:ascii="Cambria" w:hAnsi="Cambria" w:cs="Arial"/>
        </w:rPr>
      </w:pPr>
      <w:r w:rsidRPr="003C41C4">
        <w:rPr>
          <w:rFonts w:ascii="Cambria" w:hAnsi="Cambria" w:cs="Arial"/>
        </w:rPr>
        <w:t>mikroprzedsiębiorstwem*</w:t>
      </w:r>
    </w:p>
    <w:p w14:paraId="67AD62B4" w14:textId="77777777" w:rsidR="003C41C4" w:rsidRPr="003C41C4" w:rsidRDefault="003C41C4" w:rsidP="003C41C4">
      <w:pPr>
        <w:ind w:left="360"/>
        <w:jc w:val="both"/>
        <w:rPr>
          <w:rFonts w:ascii="Cambria" w:hAnsi="Cambria" w:cs="Arial"/>
        </w:rPr>
      </w:pPr>
      <w:r w:rsidRPr="003C41C4">
        <w:rPr>
          <w:rFonts w:ascii="Cambria" w:hAnsi="Cambria" w:cs="Arial"/>
        </w:rPr>
        <w:t>małym przedsiębiorstwem*</w:t>
      </w:r>
    </w:p>
    <w:p w14:paraId="01B07BEB" w14:textId="77777777" w:rsidR="003C41C4" w:rsidRPr="003C41C4" w:rsidRDefault="003C41C4" w:rsidP="003C41C4">
      <w:pPr>
        <w:ind w:left="360"/>
        <w:jc w:val="both"/>
        <w:rPr>
          <w:rFonts w:ascii="Cambria" w:hAnsi="Cambria" w:cs="Arial"/>
        </w:rPr>
      </w:pPr>
      <w:r w:rsidRPr="003C41C4">
        <w:rPr>
          <w:rFonts w:ascii="Cambria" w:hAnsi="Cambria" w:cs="Arial"/>
        </w:rPr>
        <w:t>średnim przedsiębiorstwem*</w:t>
      </w:r>
    </w:p>
    <w:p w14:paraId="6A8EA8C1" w14:textId="77777777" w:rsidR="003C41C4" w:rsidRPr="003C41C4" w:rsidRDefault="003C41C4" w:rsidP="003C41C4">
      <w:pPr>
        <w:ind w:left="360"/>
        <w:jc w:val="both"/>
        <w:rPr>
          <w:rFonts w:ascii="Cambria" w:hAnsi="Cambria" w:cs="Arial"/>
        </w:rPr>
      </w:pPr>
      <w:r w:rsidRPr="003C41C4">
        <w:rPr>
          <w:rFonts w:ascii="Cambria" w:hAnsi="Cambria" w:cs="Arial"/>
        </w:rPr>
        <w:t>prowadzimy jednoosobową działalność gospodarczą*</w:t>
      </w:r>
    </w:p>
    <w:p w14:paraId="7DECF1C4" w14:textId="77777777" w:rsidR="003C41C4" w:rsidRPr="003C41C4" w:rsidRDefault="003C41C4" w:rsidP="003C41C4">
      <w:pPr>
        <w:ind w:left="360"/>
        <w:jc w:val="both"/>
        <w:rPr>
          <w:rFonts w:ascii="Cambria" w:hAnsi="Cambria" w:cs="Arial"/>
        </w:rPr>
      </w:pPr>
      <w:r w:rsidRPr="003C41C4">
        <w:rPr>
          <w:rFonts w:ascii="Cambria" w:hAnsi="Cambria" w:cs="Arial"/>
        </w:rPr>
        <w:t>osobą fizyczną nieprowadzącą działalności gospodarczej*</w:t>
      </w:r>
    </w:p>
    <w:p w14:paraId="0603F480" w14:textId="77777777" w:rsidR="003C41C4" w:rsidRPr="003C41C4" w:rsidRDefault="003C41C4" w:rsidP="003C41C4">
      <w:pPr>
        <w:ind w:left="426"/>
        <w:jc w:val="both"/>
        <w:rPr>
          <w:rFonts w:ascii="Cambria" w:hAnsi="Cambria" w:cs="Arial"/>
        </w:rPr>
      </w:pPr>
      <w:r w:rsidRPr="003C41C4">
        <w:rPr>
          <w:rFonts w:ascii="Cambria" w:hAnsi="Cambria" w:cs="Arial"/>
        </w:rPr>
        <w:t>inny rodzaj……………………………………..……………*.</w:t>
      </w:r>
    </w:p>
    <w:p w14:paraId="60C7958F" w14:textId="77777777" w:rsidR="003C41C4" w:rsidRPr="003C41C4" w:rsidRDefault="003C41C4" w:rsidP="003C41C4">
      <w:pPr>
        <w:ind w:left="360"/>
        <w:jc w:val="both"/>
        <w:rPr>
          <w:rFonts w:ascii="Cambria" w:hAnsi="Cambria" w:cs="Arial"/>
        </w:rPr>
      </w:pPr>
      <w:r w:rsidRPr="003C41C4">
        <w:rPr>
          <w:rFonts w:ascii="Cambria" w:hAnsi="Cambria" w:cs="Arial"/>
        </w:rPr>
        <w:t>*niepotrzebne skreślić</w:t>
      </w:r>
    </w:p>
    <w:p w14:paraId="3509D0B3" w14:textId="77777777" w:rsidR="003C41C4" w:rsidRPr="008F13DE" w:rsidRDefault="003C41C4" w:rsidP="003C41C4">
      <w:pPr>
        <w:ind w:left="357"/>
        <w:jc w:val="both"/>
        <w:rPr>
          <w:rFonts w:ascii="Cambria" w:hAnsi="Cambria" w:cs="Arial"/>
        </w:rPr>
      </w:pPr>
    </w:p>
    <w:p w14:paraId="0F922EAD" w14:textId="77777777" w:rsidR="008F13DE" w:rsidRPr="008F13DE" w:rsidRDefault="008F13DE" w:rsidP="00F679B8">
      <w:pPr>
        <w:numPr>
          <w:ilvl w:val="0"/>
          <w:numId w:val="38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72627445" w14:textId="2586C5B0" w:rsidR="00BF0D32" w:rsidRPr="008F13DE" w:rsidRDefault="008F13DE" w:rsidP="003C41C4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tel.: …………</w:t>
      </w:r>
      <w:r w:rsidR="00BF0D32">
        <w:rPr>
          <w:rFonts w:ascii="Cambria" w:hAnsi="Cambria" w:cs="Arial"/>
          <w:lang w:eastAsia="ar-SA"/>
        </w:rPr>
        <w:t>……</w:t>
      </w:r>
      <w:r w:rsidRPr="008F13DE">
        <w:rPr>
          <w:rFonts w:ascii="Cambria" w:hAnsi="Cambria" w:cs="Arial"/>
          <w:lang w:eastAsia="ar-SA"/>
        </w:rPr>
        <w:t>……………….    e-mail: …………………………..………………………</w:t>
      </w:r>
    </w:p>
    <w:p w14:paraId="4B9F800E" w14:textId="773FC222" w:rsidR="00BF0D32" w:rsidRPr="003C41C4" w:rsidRDefault="008F13DE" w:rsidP="003C41C4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lastRenderedPageBreak/>
        <w:t>Załącznikami do niniejszej oferty, stanowiącymi jej integralną część są:</w:t>
      </w:r>
    </w:p>
    <w:p w14:paraId="4838B133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41F2C932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1A1D4A93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0C2A0D9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5A18E8E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51E6C2D0" w14:textId="77777777" w:rsidR="008F13DE" w:rsidRPr="008F13DE" w:rsidRDefault="008F13DE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3F9C90DB" w14:textId="77777777" w:rsidR="00BF0D32" w:rsidRDefault="00BF0D32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273090F" w14:textId="77777777" w:rsidR="00BF0D32" w:rsidRDefault="00BF0D32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5CCFE6E3" w14:textId="77777777" w:rsidR="00BF0D32" w:rsidRDefault="00BF0D32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1CCC8EB0" w14:textId="4EEC5D9B" w:rsidR="008F13DE" w:rsidRPr="008F13DE" w:rsidRDefault="008F13DE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</w:t>
      </w:r>
      <w:r w:rsidR="00BF0D32">
        <w:rPr>
          <w:rFonts w:ascii="Arial" w:hAnsi="Arial" w:cs="Arial"/>
          <w:sz w:val="20"/>
          <w:szCs w:val="20"/>
          <w:lang w:eastAsia="ar-SA"/>
        </w:rPr>
        <w:t>........</w:t>
      </w:r>
      <w:r w:rsidRPr="008F13DE">
        <w:rPr>
          <w:rFonts w:ascii="Arial" w:hAnsi="Arial" w:cs="Arial"/>
          <w:sz w:val="20"/>
          <w:szCs w:val="20"/>
          <w:lang w:eastAsia="ar-SA"/>
        </w:rPr>
        <w:t>......., dn. ......................................</w:t>
      </w:r>
    </w:p>
    <w:p w14:paraId="0433EEC1" w14:textId="77777777" w:rsidR="00BF0D32" w:rsidRDefault="00BF0D32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14:paraId="531802DD" w14:textId="77777777" w:rsidR="00BF0D32" w:rsidRDefault="00BF0D32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14:paraId="6E8AC9B4" w14:textId="10EF9AF2" w:rsidR="008F13DE" w:rsidRPr="008F13DE" w:rsidRDefault="008F13DE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8F13DE">
        <w:rPr>
          <w:rFonts w:ascii="Arial" w:hAnsi="Arial" w:cs="Arial"/>
          <w:iCs/>
          <w:sz w:val="20"/>
          <w:szCs w:val="20"/>
          <w:lang w:eastAsia="ar-SA"/>
        </w:rPr>
        <w:t>.....................................................</w:t>
      </w:r>
    </w:p>
    <w:p w14:paraId="5D690170" w14:textId="77777777" w:rsidR="008F13DE" w:rsidRPr="008F13DE" w:rsidRDefault="008F13DE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8F13DE">
        <w:rPr>
          <w:rFonts w:ascii="Arial" w:hAnsi="Arial" w:cs="Arial"/>
          <w:iCs/>
          <w:sz w:val="20"/>
          <w:szCs w:val="20"/>
          <w:lang w:eastAsia="ar-SA"/>
        </w:rPr>
        <w:t>(podpis i pieczątka wykonawcy)</w:t>
      </w:r>
    </w:p>
    <w:p w14:paraId="20691A0E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B1941EE" w14:textId="77777777" w:rsidR="008F13DE" w:rsidRPr="008F13DE" w:rsidRDefault="008F13DE" w:rsidP="008F13DE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1303462B" w14:textId="77777777" w:rsidR="008F13DE" w:rsidRPr="008F13DE" w:rsidRDefault="008F13DE" w:rsidP="008F13DE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7FA79916" w14:textId="77777777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5BA8ED68" w14:textId="77777777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AA897E7" w14:textId="279B9DC5" w:rsid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80045B8" w14:textId="2686CC6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C5C82DB" w14:textId="373C85FC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27ECD656" w14:textId="34F3AA72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2DEB514" w14:textId="2BC88B37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7918C08" w14:textId="40A4A4D5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7544C09" w14:textId="45379602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0829C7A" w14:textId="749CF00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3B16056" w14:textId="20AB476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65DFFC4F" w14:textId="63B396A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BA7A131" w14:textId="213343E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6C1CB31" w14:textId="42AA5082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ADF733B" w14:textId="6BD9B341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9BEA952" w14:textId="2A866145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04E53E9" w14:textId="6AABEC1D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608E1543" w14:textId="44047CB6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B312B94" w14:textId="7303D23C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4A53D35" w14:textId="2243670A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ED4B62A" w14:textId="2B5B383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65896DC0" w14:textId="1625AB39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3E267A41" w14:textId="092D457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28CFB53D" w14:textId="344AC740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33CAADB4" w14:textId="0B4F867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4E656EE" w14:textId="0CA672DE" w:rsidR="003C41C4" w:rsidRDefault="003C41C4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6891583B" w14:textId="77777777" w:rsidR="003C41C4" w:rsidRDefault="003C41C4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7EA421C" w14:textId="0E3B980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F44FB33" w14:textId="5817C5CD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230C3E4A" w14:textId="5D168D3B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534FC08" w14:textId="0A85985D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232D1F8" w14:textId="77777777" w:rsidR="00BF0D32" w:rsidRPr="008F13DE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30D8730D" w14:textId="77777777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AC2968E" w14:textId="77777777" w:rsidR="008F13DE" w:rsidRPr="008F13DE" w:rsidRDefault="008F13DE" w:rsidP="008F13DE">
      <w:pPr>
        <w:tabs>
          <w:tab w:val="left" w:pos="708"/>
        </w:tabs>
        <w:jc w:val="right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lastRenderedPageBreak/>
        <w:t>Załącznik Nr 2</w:t>
      </w:r>
    </w:p>
    <w:p w14:paraId="1616C7D0" w14:textId="7B824FB7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SPW.272.</w:t>
      </w:r>
      <w:r w:rsidR="006F2529">
        <w:rPr>
          <w:rFonts w:asciiTheme="majorHAnsi" w:hAnsiTheme="majorHAnsi" w:cs="Arial"/>
        </w:rPr>
        <w:t>15</w:t>
      </w:r>
      <w:r w:rsidRPr="008F13DE">
        <w:rPr>
          <w:rFonts w:asciiTheme="majorHAnsi" w:hAnsiTheme="majorHAnsi" w:cs="Arial"/>
        </w:rPr>
        <w:t>.2021</w:t>
      </w:r>
    </w:p>
    <w:p w14:paraId="02FC44B7" w14:textId="77777777" w:rsidR="008F13DE" w:rsidRPr="008F13DE" w:rsidRDefault="008F13DE" w:rsidP="008F13DE">
      <w:pPr>
        <w:spacing w:line="480" w:lineRule="auto"/>
        <w:ind w:left="5246" w:firstLine="708"/>
        <w:rPr>
          <w:rFonts w:asciiTheme="majorHAnsi" w:hAnsiTheme="majorHAnsi" w:cs="Arial"/>
          <w:b/>
        </w:rPr>
      </w:pPr>
    </w:p>
    <w:p w14:paraId="22E4E544" w14:textId="77777777" w:rsidR="008F13DE" w:rsidRPr="008F13DE" w:rsidRDefault="008F13DE" w:rsidP="008F13DE">
      <w:pPr>
        <w:spacing w:line="480" w:lineRule="auto"/>
        <w:ind w:left="5246" w:firstLine="708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Zamawiający:</w:t>
      </w:r>
    </w:p>
    <w:p w14:paraId="423C31CE" w14:textId="77777777" w:rsidR="008F13DE" w:rsidRPr="008F13DE" w:rsidRDefault="008F13DE" w:rsidP="008F13DE">
      <w:pPr>
        <w:ind w:left="5954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Powiat Wołomiński</w:t>
      </w:r>
    </w:p>
    <w:p w14:paraId="1A4F7CFC" w14:textId="77777777" w:rsidR="008F13DE" w:rsidRPr="008F13DE" w:rsidRDefault="008F13DE" w:rsidP="008F13DE">
      <w:pPr>
        <w:ind w:left="5954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ul. Prądzyńskiego 3</w:t>
      </w:r>
    </w:p>
    <w:p w14:paraId="767A9E85" w14:textId="77777777" w:rsidR="008F13DE" w:rsidRPr="008F13DE" w:rsidRDefault="008F13DE" w:rsidP="008F13DE">
      <w:pPr>
        <w:ind w:left="5954"/>
        <w:jc w:val="center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b/>
        </w:rPr>
        <w:t>05-200 Wołomin</w:t>
      </w:r>
      <w:r w:rsidRPr="008F13DE">
        <w:rPr>
          <w:rFonts w:asciiTheme="majorHAnsi" w:hAnsiTheme="majorHAnsi" w:cs="Arial"/>
        </w:rPr>
        <w:t xml:space="preserve"> </w:t>
      </w:r>
    </w:p>
    <w:p w14:paraId="59203F63" w14:textId="77777777" w:rsidR="008F13DE" w:rsidRPr="008F13DE" w:rsidRDefault="008F13DE" w:rsidP="008F13DE">
      <w:pPr>
        <w:spacing w:line="480" w:lineRule="auto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Wykonawca:</w:t>
      </w:r>
    </w:p>
    <w:p w14:paraId="452CA888" w14:textId="68395A03" w:rsidR="008F13DE" w:rsidRPr="008F13DE" w:rsidRDefault="008F13DE" w:rsidP="008F13DE">
      <w:pPr>
        <w:spacing w:line="480" w:lineRule="auto"/>
        <w:ind w:right="5954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……………………………………………………………………</w:t>
      </w:r>
      <w:r w:rsidR="00BF0D32">
        <w:rPr>
          <w:rFonts w:asciiTheme="majorHAnsi" w:hAnsiTheme="majorHAnsi" w:cs="Arial"/>
        </w:rPr>
        <w:t>………………</w:t>
      </w:r>
      <w:r w:rsidRPr="008F13DE">
        <w:rPr>
          <w:rFonts w:asciiTheme="majorHAnsi" w:hAnsiTheme="majorHAnsi" w:cs="Arial"/>
        </w:rPr>
        <w:t>……</w:t>
      </w:r>
    </w:p>
    <w:p w14:paraId="5D4A5500" w14:textId="77777777" w:rsidR="008F13DE" w:rsidRPr="008F13DE" w:rsidRDefault="008F13DE" w:rsidP="008F13DE">
      <w:pPr>
        <w:ind w:right="5953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i/>
        </w:rPr>
        <w:t>(pełna nazwa/firma, adres, w zależności od podmiotu: NIP/PESEL, KRS/CEiDG)</w:t>
      </w:r>
    </w:p>
    <w:p w14:paraId="07ABDAE9" w14:textId="77777777" w:rsidR="008F13DE" w:rsidRPr="008F13DE" w:rsidRDefault="008F13DE" w:rsidP="008F13DE">
      <w:pPr>
        <w:spacing w:line="480" w:lineRule="auto"/>
        <w:rPr>
          <w:rFonts w:asciiTheme="majorHAnsi" w:hAnsiTheme="majorHAnsi" w:cs="Arial"/>
          <w:u w:val="single"/>
        </w:rPr>
      </w:pPr>
      <w:r w:rsidRPr="008F13DE">
        <w:rPr>
          <w:rFonts w:asciiTheme="majorHAnsi" w:hAnsiTheme="majorHAnsi" w:cs="Arial"/>
          <w:u w:val="single"/>
        </w:rPr>
        <w:t>reprezentowany przez:</w:t>
      </w:r>
    </w:p>
    <w:p w14:paraId="66F9E46C" w14:textId="70472065" w:rsidR="008F13DE" w:rsidRPr="008F13DE" w:rsidRDefault="008F13DE" w:rsidP="008F13DE">
      <w:pPr>
        <w:spacing w:line="480" w:lineRule="auto"/>
        <w:ind w:right="5954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…………………………………………………………………</w:t>
      </w:r>
      <w:r w:rsidR="00BF0D32">
        <w:rPr>
          <w:rFonts w:asciiTheme="majorHAnsi" w:hAnsiTheme="majorHAnsi" w:cs="Arial"/>
        </w:rPr>
        <w:t>……………..</w:t>
      </w:r>
      <w:r w:rsidRPr="008F13DE">
        <w:rPr>
          <w:rFonts w:asciiTheme="majorHAnsi" w:hAnsiTheme="majorHAnsi" w:cs="Arial"/>
        </w:rPr>
        <w:t>………</w:t>
      </w:r>
    </w:p>
    <w:p w14:paraId="1BBD03E4" w14:textId="77777777" w:rsidR="008F13DE" w:rsidRPr="008F13DE" w:rsidRDefault="008F13DE" w:rsidP="008F13DE">
      <w:pPr>
        <w:ind w:right="5953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i/>
        </w:rPr>
        <w:t>(imię, nazwisko, stanowisko/podstawa do  reprezentacji)</w:t>
      </w:r>
    </w:p>
    <w:p w14:paraId="3D4AF095" w14:textId="77777777" w:rsidR="008F13DE" w:rsidRPr="008F13DE" w:rsidRDefault="008F13DE" w:rsidP="008F13DE">
      <w:pPr>
        <w:rPr>
          <w:rFonts w:asciiTheme="majorHAnsi" w:hAnsiTheme="majorHAnsi" w:cs="Arial"/>
        </w:rPr>
      </w:pPr>
    </w:p>
    <w:p w14:paraId="7EFC6B27" w14:textId="77777777" w:rsidR="008F13DE" w:rsidRPr="008F13DE" w:rsidRDefault="008F13DE" w:rsidP="008F13DE">
      <w:pPr>
        <w:rPr>
          <w:rFonts w:asciiTheme="majorHAnsi" w:hAnsiTheme="majorHAnsi" w:cs="Arial"/>
        </w:rPr>
      </w:pPr>
    </w:p>
    <w:p w14:paraId="34A7AE01" w14:textId="77777777" w:rsidR="008F13DE" w:rsidRPr="008F13DE" w:rsidRDefault="008F13DE" w:rsidP="008F13DE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8F13DE">
        <w:rPr>
          <w:rFonts w:asciiTheme="majorHAnsi" w:hAnsiTheme="majorHAnsi" w:cs="Arial"/>
          <w:b/>
          <w:u w:val="single"/>
        </w:rPr>
        <w:t xml:space="preserve">Oświadczenie wykonawcy </w:t>
      </w:r>
    </w:p>
    <w:p w14:paraId="1FCB3980" w14:textId="77777777" w:rsidR="008F13DE" w:rsidRPr="008F13DE" w:rsidRDefault="008F13DE" w:rsidP="008F13DE">
      <w:pPr>
        <w:spacing w:line="360" w:lineRule="auto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 xml:space="preserve">składane na podstawie art. 125 ust. 1 ust. 1 ustawy z dnia 11 września 2019 r. </w:t>
      </w:r>
    </w:p>
    <w:p w14:paraId="5269B4DF" w14:textId="77777777" w:rsidR="008F13DE" w:rsidRPr="008F13DE" w:rsidRDefault="008F13DE" w:rsidP="008F13DE">
      <w:pPr>
        <w:spacing w:line="360" w:lineRule="auto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 xml:space="preserve"> Prawo zamówień publicznych (dalej jako: ustawa Pzp), </w:t>
      </w:r>
    </w:p>
    <w:p w14:paraId="3C4CB2E4" w14:textId="77777777" w:rsidR="008F13DE" w:rsidRPr="008F13DE" w:rsidRDefault="008F13DE" w:rsidP="008F13DE">
      <w:pPr>
        <w:spacing w:before="120" w:line="360" w:lineRule="auto"/>
        <w:jc w:val="center"/>
        <w:rPr>
          <w:rFonts w:asciiTheme="majorHAnsi" w:hAnsiTheme="majorHAnsi" w:cs="Arial"/>
          <w:b/>
          <w:u w:val="single"/>
        </w:rPr>
      </w:pPr>
      <w:r w:rsidRPr="008F13DE">
        <w:rPr>
          <w:rFonts w:asciiTheme="majorHAnsi" w:hAnsiTheme="majorHAnsi" w:cs="Arial"/>
          <w:b/>
          <w:u w:val="single"/>
        </w:rPr>
        <w:t>DOTYCZĄCE SPEŁNIANIA WARUNKÓW UDZIAŁU W POSTĘPOWANIU I NIE PODLEGANIA WYKLUCZENIU</w:t>
      </w:r>
    </w:p>
    <w:p w14:paraId="6577B389" w14:textId="77777777" w:rsidR="008F13DE" w:rsidRPr="008F13DE" w:rsidRDefault="008F13DE" w:rsidP="008F13DE">
      <w:pPr>
        <w:jc w:val="both"/>
        <w:rPr>
          <w:rFonts w:asciiTheme="majorHAnsi" w:hAnsiTheme="majorHAnsi" w:cs="Arial"/>
        </w:rPr>
      </w:pPr>
    </w:p>
    <w:p w14:paraId="3C2F7F63" w14:textId="77777777" w:rsidR="008F13DE" w:rsidRPr="008F13DE" w:rsidRDefault="008F13DE" w:rsidP="008F13DE">
      <w:pPr>
        <w:jc w:val="both"/>
        <w:rPr>
          <w:rFonts w:asciiTheme="majorHAnsi" w:hAnsiTheme="majorHAnsi" w:cs="Arial"/>
        </w:rPr>
      </w:pPr>
    </w:p>
    <w:p w14:paraId="234A9A1F" w14:textId="61504AC3" w:rsidR="008F13DE" w:rsidRPr="008F13DE" w:rsidRDefault="008F13DE" w:rsidP="008F13DE">
      <w:pPr>
        <w:tabs>
          <w:tab w:val="left" w:leader="dot" w:pos="9072"/>
        </w:tabs>
        <w:suppressAutoHyphens/>
        <w:jc w:val="both"/>
        <w:rPr>
          <w:rFonts w:asciiTheme="majorHAnsi" w:hAnsiTheme="majorHAnsi"/>
          <w:b/>
          <w:bCs/>
          <w:lang w:eastAsia="ar-SA"/>
        </w:rPr>
      </w:pPr>
      <w:r w:rsidRPr="008F13DE">
        <w:rPr>
          <w:rFonts w:asciiTheme="majorHAnsi" w:hAnsiTheme="majorHAnsi" w:cs="Arial"/>
          <w:lang w:eastAsia="ar-SA"/>
        </w:rPr>
        <w:t>Na potrzeby postępowania o udzielenie zamówienia publicznego</w:t>
      </w:r>
      <w:r w:rsidRPr="008F13DE">
        <w:rPr>
          <w:rFonts w:asciiTheme="majorHAnsi" w:hAnsiTheme="majorHAnsi" w:cs="Arial"/>
          <w:lang w:eastAsia="ar-SA"/>
        </w:rPr>
        <w:br/>
        <w:t xml:space="preserve">pn. </w:t>
      </w:r>
      <w:r w:rsidR="003C41C4" w:rsidRPr="003C41C4">
        <w:rPr>
          <w:rFonts w:asciiTheme="majorHAnsi" w:hAnsiTheme="majorHAnsi"/>
          <w:b/>
          <w:bCs/>
          <w:color w:val="000000" w:themeColor="text1"/>
          <w:lang w:eastAsia="ar-SA"/>
        </w:rPr>
        <w:t>Realizacja projektu szczegółowej osnowy wysokościowej i wielofunkcyjnej dla obszaru gmin: Marki, Ząbki, Zielonka i Kobyłka</w:t>
      </w:r>
      <w:r w:rsidRPr="008F13DE">
        <w:rPr>
          <w:rFonts w:asciiTheme="majorHAnsi" w:hAnsiTheme="majorHAnsi" w:cs="Arial"/>
          <w:b/>
          <w:bCs/>
          <w:lang w:eastAsia="ar-SA"/>
        </w:rPr>
        <w:t>,</w:t>
      </w:r>
      <w:r w:rsidRPr="008F13DE">
        <w:rPr>
          <w:rFonts w:asciiTheme="majorHAnsi" w:hAnsiTheme="majorHAnsi" w:cs="Arial"/>
          <w:lang w:eastAsia="ar-SA"/>
        </w:rPr>
        <w:t xml:space="preserve"> prowadzonego przez Powiat Wołomiński</w:t>
      </w:r>
      <w:r w:rsidRPr="008F13DE">
        <w:rPr>
          <w:rFonts w:asciiTheme="majorHAnsi" w:hAnsiTheme="majorHAnsi" w:cs="Arial"/>
          <w:i/>
          <w:lang w:eastAsia="ar-SA"/>
        </w:rPr>
        <w:t xml:space="preserve">, </w:t>
      </w:r>
      <w:r w:rsidRPr="008F13DE">
        <w:rPr>
          <w:rFonts w:asciiTheme="majorHAnsi" w:hAnsiTheme="majorHAnsi" w:cs="Arial"/>
          <w:lang w:eastAsia="ar-SA"/>
        </w:rPr>
        <w:t>oświadczam, co następuje:</w:t>
      </w:r>
    </w:p>
    <w:p w14:paraId="0007644B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</w:p>
    <w:p w14:paraId="369F3A3C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</w:p>
    <w:p w14:paraId="1589D0FD" w14:textId="77777777" w:rsidR="008F13DE" w:rsidRPr="008F13DE" w:rsidRDefault="008F13DE" w:rsidP="00F679B8">
      <w:pPr>
        <w:numPr>
          <w:ilvl w:val="1"/>
          <w:numId w:val="38"/>
        </w:num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lastRenderedPageBreak/>
        <w:t>Oświadczam, że spełniam warunki udziału w postępowaniu określone przez zamawiającego w   ogłoszeniu o zamówieniu i Specyfikacji Warunków Zamówienia.</w:t>
      </w:r>
    </w:p>
    <w:p w14:paraId="63233C12" w14:textId="77777777" w:rsidR="008F13DE" w:rsidRPr="008F13DE" w:rsidRDefault="008F13DE" w:rsidP="00F679B8">
      <w:pPr>
        <w:numPr>
          <w:ilvl w:val="1"/>
          <w:numId w:val="38"/>
        </w:num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 xml:space="preserve">Oświadczam, że nie podlegam wykluczeniu z postępowania na podstawie </w:t>
      </w:r>
      <w:r w:rsidRPr="008F13DE">
        <w:rPr>
          <w:rFonts w:asciiTheme="majorHAnsi" w:hAnsiTheme="majorHAnsi" w:cs="Arial"/>
        </w:rPr>
        <w:br/>
        <w:t>art. 108 i art. 109 ust. 1 pkt 4 i 7 ustawy Pzp.</w:t>
      </w:r>
    </w:p>
    <w:p w14:paraId="59C4674A" w14:textId="77777777" w:rsidR="008F13DE" w:rsidRPr="008F13DE" w:rsidRDefault="008F13DE" w:rsidP="008F13DE">
      <w:pPr>
        <w:spacing w:line="360" w:lineRule="auto"/>
        <w:ind w:left="1080"/>
        <w:jc w:val="both"/>
        <w:rPr>
          <w:rFonts w:asciiTheme="majorHAnsi" w:hAnsiTheme="majorHAnsi" w:cs="Arial"/>
        </w:rPr>
      </w:pPr>
    </w:p>
    <w:p w14:paraId="5EBB592C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 xml:space="preserve">…………….……. </w:t>
      </w:r>
      <w:r w:rsidRPr="008F13DE">
        <w:rPr>
          <w:rFonts w:asciiTheme="majorHAnsi" w:hAnsiTheme="majorHAnsi" w:cs="Arial"/>
          <w:i/>
        </w:rPr>
        <w:t xml:space="preserve">(miejscowość), </w:t>
      </w:r>
      <w:r w:rsidRPr="008F13DE">
        <w:rPr>
          <w:rFonts w:asciiTheme="majorHAnsi" w:hAnsiTheme="majorHAnsi" w:cs="Arial"/>
        </w:rPr>
        <w:t xml:space="preserve">dnia ………….……. r. </w:t>
      </w:r>
    </w:p>
    <w:p w14:paraId="5458DE46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</w:p>
    <w:p w14:paraId="705415D8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  <w:t>…………………………………………</w:t>
      </w:r>
    </w:p>
    <w:p w14:paraId="64D6E751" w14:textId="77777777" w:rsidR="008F13DE" w:rsidRPr="008F13DE" w:rsidRDefault="008F13DE" w:rsidP="008F13DE">
      <w:pPr>
        <w:spacing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i/>
        </w:rPr>
        <w:t>(podpis)</w:t>
      </w:r>
    </w:p>
    <w:p w14:paraId="23750557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  <w:i/>
        </w:rPr>
      </w:pPr>
    </w:p>
    <w:p w14:paraId="5B5A9832" w14:textId="77777777" w:rsidR="008F13DE" w:rsidRPr="008F13DE" w:rsidRDefault="008F13DE" w:rsidP="008F13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8D9BD8" w14:textId="77777777" w:rsidR="008F13DE" w:rsidRPr="008F13DE" w:rsidRDefault="008F13DE" w:rsidP="008F13D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7CA07399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27FB563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85E53BB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5BF12B1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E3CB70B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A46D0F3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9CADDB6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6A84405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046306F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FBCEA24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D6F3C6B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F6DD0CE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2F03319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3E50BC3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5013532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A6294A9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2EDD48A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8FF6DFF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A2BD4DC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E91EB30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EF8869A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F5086A7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F4AA42A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D889D86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D0FF558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8441EBD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85C1678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A57BF3F" w14:textId="3E5304C0" w:rsidR="00BF0D32" w:rsidRPr="00BF0D32" w:rsidRDefault="00BF0D32" w:rsidP="00BF0D32">
      <w:pPr>
        <w:rPr>
          <w:rFonts w:asciiTheme="majorHAnsi" w:hAnsiTheme="majorHAnsi" w:cs="Arial"/>
          <w:iCs/>
          <w:snapToGrid w:val="0"/>
          <w:color w:val="000000" w:themeColor="text1"/>
        </w:rPr>
      </w:pPr>
      <w:r w:rsidRPr="00BF0D32">
        <w:rPr>
          <w:rFonts w:asciiTheme="majorHAnsi" w:hAnsiTheme="majorHAnsi" w:cs="Arial"/>
          <w:iCs/>
          <w:snapToGrid w:val="0"/>
          <w:color w:val="000000" w:themeColor="text1"/>
        </w:rPr>
        <w:lastRenderedPageBreak/>
        <w:t>SPW.272.</w:t>
      </w:r>
      <w:r w:rsidR="006F2529">
        <w:rPr>
          <w:rFonts w:asciiTheme="majorHAnsi" w:hAnsiTheme="majorHAnsi" w:cs="Arial"/>
          <w:iCs/>
          <w:snapToGrid w:val="0"/>
          <w:color w:val="000000" w:themeColor="text1"/>
        </w:rPr>
        <w:t>15</w:t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>.2021</w:t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</w:r>
      <w:r w:rsidRPr="00BF0D32">
        <w:rPr>
          <w:rFonts w:asciiTheme="majorHAnsi" w:hAnsiTheme="majorHAnsi" w:cs="Arial"/>
          <w:iCs/>
          <w:snapToGrid w:val="0"/>
          <w:color w:val="000000" w:themeColor="text1"/>
        </w:rPr>
        <w:tab/>
        <w:t>Załącznik nr 3</w:t>
      </w:r>
    </w:p>
    <w:p w14:paraId="6C987227" w14:textId="77777777" w:rsidR="00BF0D32" w:rsidRDefault="00BF0D32" w:rsidP="00BF0D32">
      <w:pPr>
        <w:tabs>
          <w:tab w:val="left" w:pos="708"/>
        </w:tabs>
        <w:jc w:val="center"/>
        <w:rPr>
          <w:rFonts w:asciiTheme="majorHAnsi" w:hAnsiTheme="majorHAnsi"/>
          <w:b/>
          <w:bCs/>
        </w:rPr>
      </w:pPr>
    </w:p>
    <w:p w14:paraId="2350C268" w14:textId="22E5FFF0" w:rsidR="00BF0D32" w:rsidRPr="003C41C4" w:rsidRDefault="00BF0D32" w:rsidP="00BF0D32">
      <w:pPr>
        <w:tabs>
          <w:tab w:val="left" w:pos="708"/>
        </w:tabs>
        <w:jc w:val="center"/>
        <w:rPr>
          <w:rFonts w:ascii="Cambria" w:hAnsi="Cambria"/>
        </w:rPr>
      </w:pPr>
      <w:r w:rsidRPr="003C41C4">
        <w:rPr>
          <w:rFonts w:ascii="Cambria" w:hAnsi="Cambria"/>
          <w:b/>
          <w:bCs/>
        </w:rPr>
        <w:t>ISTOTNE POSTANOWIENIA UMOWY</w:t>
      </w:r>
    </w:p>
    <w:p w14:paraId="79DD77E1" w14:textId="78E7568C" w:rsidR="00412BC8" w:rsidRPr="003C41C4" w:rsidRDefault="00412BC8" w:rsidP="00067B80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371A0CD7" w14:textId="77777777" w:rsidR="003C41C4" w:rsidRPr="003C41C4" w:rsidRDefault="003C41C4" w:rsidP="003C41C4">
      <w:pPr>
        <w:jc w:val="center"/>
        <w:rPr>
          <w:rFonts w:ascii="Cambria" w:hAnsi="Cambria"/>
        </w:rPr>
      </w:pPr>
      <w:r w:rsidRPr="003C41C4">
        <w:rPr>
          <w:rFonts w:ascii="Cambria" w:hAnsi="Cambria"/>
        </w:rPr>
        <w:t>§ 1</w:t>
      </w:r>
    </w:p>
    <w:p w14:paraId="7D6B785B" w14:textId="77777777" w:rsidR="003C41C4" w:rsidRPr="003C41C4" w:rsidRDefault="003C41C4" w:rsidP="003C41C4">
      <w:pPr>
        <w:jc w:val="both"/>
        <w:rPr>
          <w:rFonts w:ascii="Cambria" w:eastAsia="Calibri" w:hAnsi="Cambria"/>
          <w:bCs/>
          <w:lang w:eastAsia="en-US"/>
        </w:rPr>
      </w:pPr>
      <w:r w:rsidRPr="003C41C4">
        <w:rPr>
          <w:rFonts w:ascii="Cambria" w:hAnsi="Cambria"/>
        </w:rPr>
        <w:t xml:space="preserve">Zamawiający zamawia, a Wykonawca przyjmuje do wykonania prace polegających na </w:t>
      </w:r>
      <w:r w:rsidRPr="003C41C4">
        <w:rPr>
          <w:rFonts w:ascii="Cambria" w:hAnsi="Cambria"/>
          <w:bCs/>
        </w:rPr>
        <w:t>realizacji projektu szczegółowej osnowy wysokościowej i wielofunkcyjnej dla obszaru gmin: Marki, Ząbki, Zielonka i Kobyłka</w:t>
      </w:r>
      <w:r w:rsidRPr="003C41C4">
        <w:rPr>
          <w:rFonts w:ascii="Cambria" w:eastAsia="Calibri" w:hAnsi="Cambria"/>
          <w:bCs/>
          <w:lang w:eastAsia="en-US"/>
        </w:rPr>
        <w:t>.</w:t>
      </w:r>
    </w:p>
    <w:p w14:paraId="1EF53C9D" w14:textId="77777777" w:rsidR="003C41C4" w:rsidRPr="003C41C4" w:rsidRDefault="003C41C4" w:rsidP="003C4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bCs/>
        </w:rPr>
      </w:pPr>
    </w:p>
    <w:p w14:paraId="412308C2" w14:textId="77777777" w:rsidR="003C41C4" w:rsidRPr="003C41C4" w:rsidRDefault="003C41C4" w:rsidP="003C41C4">
      <w:pPr>
        <w:numPr>
          <w:ilvl w:val="0"/>
          <w:numId w:val="40"/>
        </w:numPr>
        <w:tabs>
          <w:tab w:val="num" w:pos="426"/>
        </w:tabs>
        <w:suppressAutoHyphens/>
        <w:spacing w:after="160" w:line="259" w:lineRule="auto"/>
        <w:ind w:left="426"/>
        <w:jc w:val="both"/>
        <w:rPr>
          <w:rFonts w:ascii="Cambria" w:hAnsi="Cambria"/>
          <w:bCs/>
        </w:rPr>
      </w:pPr>
      <w:r w:rsidRPr="003C41C4">
        <w:rPr>
          <w:rFonts w:ascii="Cambria" w:hAnsi="Cambria"/>
          <w:bCs/>
        </w:rPr>
        <w:t>Szczegółowy zakres prac został określony w dokumentacji technicznej, zawierającej</w:t>
      </w:r>
      <w:r w:rsidRPr="003C41C4">
        <w:rPr>
          <w:rFonts w:ascii="Cambria" w:hAnsi="Cambria"/>
          <w:bCs/>
          <w:lang w:eastAsia="ar-SA"/>
        </w:rPr>
        <w:t xml:space="preserve"> p</w:t>
      </w:r>
      <w:r w:rsidRPr="003C41C4">
        <w:rPr>
          <w:rFonts w:ascii="Cambria" w:hAnsi="Cambria"/>
          <w:bCs/>
        </w:rPr>
        <w:t>rojekt szczegółowej osnowy wysokościowej i wielofunkcyjnej dla obszaru gmin: Marki, Ząbki, Zielonka i Kobyłka.</w:t>
      </w:r>
    </w:p>
    <w:p w14:paraId="7813DD61" w14:textId="77777777" w:rsidR="003C41C4" w:rsidRPr="003C41C4" w:rsidRDefault="003C41C4" w:rsidP="003C41C4">
      <w:pPr>
        <w:numPr>
          <w:ilvl w:val="0"/>
          <w:numId w:val="40"/>
        </w:numPr>
        <w:tabs>
          <w:tab w:val="num" w:pos="426"/>
        </w:tabs>
        <w:suppressAutoHyphens/>
        <w:spacing w:after="160" w:line="259" w:lineRule="auto"/>
        <w:ind w:left="426"/>
        <w:jc w:val="both"/>
        <w:rPr>
          <w:rFonts w:ascii="Cambria" w:hAnsi="Cambria"/>
          <w:bCs/>
        </w:rPr>
      </w:pPr>
      <w:r w:rsidRPr="003C41C4">
        <w:rPr>
          <w:rFonts w:ascii="Cambria" w:hAnsi="Cambria"/>
          <w:bCs/>
        </w:rPr>
        <w:t>Prace określone w ust. 1 należy wykonać zgodnie z wyżej wymienioną dokumentacja projektową.</w:t>
      </w:r>
    </w:p>
    <w:p w14:paraId="2D20C973" w14:textId="709CCF14" w:rsidR="003C41C4" w:rsidRPr="003C41C4" w:rsidRDefault="003C41C4" w:rsidP="003C41C4">
      <w:pPr>
        <w:numPr>
          <w:ilvl w:val="0"/>
          <w:numId w:val="40"/>
        </w:numPr>
        <w:tabs>
          <w:tab w:val="num" w:pos="426"/>
        </w:tabs>
        <w:suppressAutoHyphens/>
        <w:spacing w:after="160" w:line="259" w:lineRule="auto"/>
        <w:ind w:left="426"/>
        <w:jc w:val="both"/>
        <w:rPr>
          <w:rFonts w:ascii="Cambria" w:hAnsi="Cambria"/>
          <w:bCs/>
        </w:rPr>
      </w:pPr>
      <w:r w:rsidRPr="003C41C4">
        <w:rPr>
          <w:rFonts w:ascii="Cambria" w:hAnsi="Cambria"/>
          <w:bCs/>
        </w:rPr>
        <w:t xml:space="preserve">Prace określone w ust. 1 będą wykonywane </w:t>
      </w:r>
      <w:r>
        <w:rPr>
          <w:rFonts w:ascii="Cambria" w:hAnsi="Cambria"/>
          <w:bCs/>
        </w:rPr>
        <w:t xml:space="preserve">w terminie 7 miesięcy </w:t>
      </w:r>
      <w:r w:rsidRPr="003C41C4">
        <w:rPr>
          <w:rFonts w:ascii="Cambria" w:hAnsi="Cambria"/>
          <w:bCs/>
        </w:rPr>
        <w:t>od dnia podpisania umowy.</w:t>
      </w:r>
    </w:p>
    <w:p w14:paraId="5DDD1A51" w14:textId="77777777" w:rsidR="003C41C4" w:rsidRPr="003C41C4" w:rsidRDefault="003C41C4" w:rsidP="003C41C4">
      <w:pPr>
        <w:suppressAutoHyphens/>
        <w:jc w:val="both"/>
        <w:rPr>
          <w:rFonts w:ascii="Cambria" w:hAnsi="Cambria"/>
          <w:bCs/>
        </w:rPr>
      </w:pPr>
      <w:r w:rsidRPr="003C41C4">
        <w:rPr>
          <w:rFonts w:ascii="Cambria" w:hAnsi="Cambria"/>
        </w:rPr>
        <w:tab/>
      </w:r>
      <w:r w:rsidRPr="003C41C4">
        <w:rPr>
          <w:rFonts w:ascii="Cambria" w:hAnsi="Cambria"/>
        </w:rPr>
        <w:tab/>
      </w:r>
      <w:r w:rsidRPr="003C41C4">
        <w:rPr>
          <w:rFonts w:ascii="Cambria" w:hAnsi="Cambria"/>
        </w:rPr>
        <w:tab/>
      </w:r>
      <w:r w:rsidRPr="003C41C4">
        <w:rPr>
          <w:rFonts w:ascii="Cambria" w:hAnsi="Cambria"/>
        </w:rPr>
        <w:tab/>
      </w:r>
      <w:r w:rsidRPr="003C41C4">
        <w:rPr>
          <w:rFonts w:ascii="Cambria" w:hAnsi="Cambria"/>
        </w:rPr>
        <w:tab/>
      </w:r>
    </w:p>
    <w:p w14:paraId="06477197" w14:textId="77777777" w:rsidR="003C41C4" w:rsidRPr="003C41C4" w:rsidRDefault="003C41C4" w:rsidP="003C41C4">
      <w:pPr>
        <w:jc w:val="center"/>
        <w:rPr>
          <w:rFonts w:ascii="Cambria" w:hAnsi="Cambria"/>
        </w:rPr>
      </w:pPr>
      <w:r w:rsidRPr="003C41C4">
        <w:rPr>
          <w:rFonts w:ascii="Cambria" w:hAnsi="Cambria"/>
        </w:rPr>
        <w:t>§ 2</w:t>
      </w:r>
    </w:p>
    <w:p w14:paraId="7DDD715D" w14:textId="77777777" w:rsidR="003C41C4" w:rsidRPr="003C41C4" w:rsidRDefault="003C41C4" w:rsidP="003C41C4">
      <w:pPr>
        <w:numPr>
          <w:ilvl w:val="3"/>
          <w:numId w:val="39"/>
        </w:numPr>
        <w:tabs>
          <w:tab w:val="num" w:pos="284"/>
        </w:tabs>
        <w:suppressAutoHyphens/>
        <w:spacing w:after="160" w:line="259" w:lineRule="auto"/>
        <w:ind w:left="142" w:hanging="142"/>
        <w:jc w:val="both"/>
        <w:rPr>
          <w:rFonts w:ascii="Cambria" w:hAnsi="Cambria"/>
        </w:rPr>
      </w:pPr>
      <w:r w:rsidRPr="003C41C4">
        <w:rPr>
          <w:rFonts w:ascii="Cambria" w:hAnsi="Cambria"/>
        </w:rPr>
        <w:t>Wykonawca zobowiązuje się do wykonania przedmiotu umowy zgodnie z obowiązującymi w tym zakresie przepisami i normami oraz warunkami technicznymi stanowiącymi integralną część umowy</w:t>
      </w:r>
    </w:p>
    <w:p w14:paraId="3352EFE0" w14:textId="77777777" w:rsidR="003C41C4" w:rsidRPr="003C41C4" w:rsidRDefault="003C41C4" w:rsidP="003C41C4">
      <w:pPr>
        <w:numPr>
          <w:ilvl w:val="3"/>
          <w:numId w:val="39"/>
        </w:numPr>
        <w:tabs>
          <w:tab w:val="num" w:pos="284"/>
        </w:tabs>
        <w:suppressAutoHyphens/>
        <w:spacing w:after="160" w:line="259" w:lineRule="auto"/>
        <w:ind w:left="142" w:hanging="142"/>
        <w:jc w:val="both"/>
        <w:rPr>
          <w:rFonts w:ascii="Cambria" w:hAnsi="Cambria"/>
        </w:rPr>
      </w:pPr>
      <w:r w:rsidRPr="003C41C4">
        <w:rPr>
          <w:rFonts w:ascii="Cambria" w:hAnsi="Cambria"/>
        </w:rPr>
        <w:t>Zamawiający w przypadku otrzymania wadliwie sporządzonego opracowania może w szczególności:</w:t>
      </w:r>
    </w:p>
    <w:p w14:paraId="0FC93E38" w14:textId="77777777" w:rsidR="003C41C4" w:rsidRPr="003C41C4" w:rsidRDefault="003C41C4" w:rsidP="003C41C4">
      <w:pPr>
        <w:tabs>
          <w:tab w:val="num" w:pos="426"/>
        </w:tabs>
        <w:ind w:left="426" w:hanging="426"/>
        <w:jc w:val="both"/>
        <w:rPr>
          <w:rFonts w:ascii="Cambria" w:hAnsi="Cambria"/>
        </w:rPr>
      </w:pPr>
      <w:r w:rsidRPr="003C41C4">
        <w:rPr>
          <w:rFonts w:ascii="Cambria" w:hAnsi="Cambria"/>
        </w:rPr>
        <w:t xml:space="preserve">    - żądać od Wykonawcy bezpłatnego usunięcia wad, w terminie wyznaczonym Wykonawcy, bez względu na wysokość związanych z tym kosztów,</w:t>
      </w:r>
    </w:p>
    <w:p w14:paraId="366495A7" w14:textId="77777777" w:rsidR="003C41C4" w:rsidRPr="003C41C4" w:rsidRDefault="003C41C4" w:rsidP="003C41C4">
      <w:pPr>
        <w:tabs>
          <w:tab w:val="num" w:pos="426"/>
        </w:tabs>
        <w:ind w:left="426" w:hanging="426"/>
        <w:jc w:val="both"/>
        <w:rPr>
          <w:rFonts w:ascii="Cambria" w:hAnsi="Cambria"/>
        </w:rPr>
      </w:pPr>
      <w:r w:rsidRPr="003C41C4">
        <w:rPr>
          <w:rFonts w:ascii="Cambria" w:hAnsi="Cambria"/>
        </w:rPr>
        <w:t xml:space="preserve">    - odpowiednio obniżyć wynagrodzenie Wykonawcy w przypadku, gdyby wady nie zostały </w:t>
      </w:r>
    </w:p>
    <w:p w14:paraId="4BCE010F" w14:textId="77777777" w:rsidR="003C41C4" w:rsidRPr="003C41C4" w:rsidRDefault="003C41C4" w:rsidP="003C41C4">
      <w:pPr>
        <w:tabs>
          <w:tab w:val="num" w:pos="426"/>
        </w:tabs>
        <w:ind w:left="426" w:hanging="426"/>
        <w:jc w:val="both"/>
        <w:rPr>
          <w:rFonts w:ascii="Cambria" w:hAnsi="Cambria"/>
        </w:rPr>
      </w:pPr>
      <w:r w:rsidRPr="003C41C4">
        <w:rPr>
          <w:rFonts w:ascii="Cambria" w:hAnsi="Cambria"/>
        </w:rPr>
        <w:t xml:space="preserve">      usunięte w terminie</w:t>
      </w:r>
    </w:p>
    <w:p w14:paraId="390B6AAD" w14:textId="77777777" w:rsidR="003C41C4" w:rsidRPr="003C41C4" w:rsidRDefault="003C41C4" w:rsidP="003C41C4">
      <w:pPr>
        <w:jc w:val="both"/>
        <w:rPr>
          <w:rFonts w:ascii="Cambria" w:hAnsi="Cambria"/>
        </w:rPr>
      </w:pPr>
      <w:r w:rsidRPr="003C41C4">
        <w:rPr>
          <w:rFonts w:ascii="Cambria" w:hAnsi="Cambria"/>
        </w:rPr>
        <w:t xml:space="preserve">3. Bieg terminu, po upływie, którego wygasają uprawnienia z tytułu gwarancji i rękojmi za wady rozpoczyna się z dniem podpisania przez strony protokołu zdawczo – odbiorczego robót. </w:t>
      </w:r>
    </w:p>
    <w:p w14:paraId="06083A9B" w14:textId="77777777" w:rsidR="003C41C4" w:rsidRPr="003C41C4" w:rsidRDefault="003C41C4" w:rsidP="003C41C4">
      <w:pPr>
        <w:jc w:val="both"/>
        <w:rPr>
          <w:rFonts w:ascii="Cambria" w:hAnsi="Cambria"/>
        </w:rPr>
      </w:pPr>
      <w:r w:rsidRPr="003C41C4">
        <w:rPr>
          <w:rFonts w:ascii="Cambria" w:hAnsi="Cambria"/>
        </w:rPr>
        <w:t>4. Zgodnie o ofertą z dnia ……………. r. Wykonawca udziela ……….. gwarancji.</w:t>
      </w:r>
    </w:p>
    <w:p w14:paraId="04BCF1ED" w14:textId="77777777" w:rsidR="003C41C4" w:rsidRPr="003C41C4" w:rsidRDefault="003C41C4" w:rsidP="003C41C4">
      <w:pPr>
        <w:jc w:val="both"/>
        <w:rPr>
          <w:rFonts w:ascii="Cambria" w:hAnsi="Cambria"/>
        </w:rPr>
      </w:pPr>
    </w:p>
    <w:p w14:paraId="5F99CB9D" w14:textId="77777777" w:rsidR="003C41C4" w:rsidRPr="003C41C4" w:rsidRDefault="003C41C4" w:rsidP="003C41C4">
      <w:pPr>
        <w:jc w:val="center"/>
        <w:rPr>
          <w:rFonts w:ascii="Cambria" w:hAnsi="Cambria"/>
        </w:rPr>
      </w:pPr>
      <w:r w:rsidRPr="003C41C4">
        <w:rPr>
          <w:rFonts w:ascii="Cambria" w:hAnsi="Cambria"/>
        </w:rPr>
        <w:t>§ 3</w:t>
      </w:r>
    </w:p>
    <w:p w14:paraId="2A2540EB" w14:textId="77777777" w:rsidR="003C41C4" w:rsidRPr="003C41C4" w:rsidRDefault="003C41C4" w:rsidP="003C41C4">
      <w:pPr>
        <w:numPr>
          <w:ilvl w:val="0"/>
          <w:numId w:val="41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ascii="Cambria" w:eastAsia="Calibri" w:hAnsi="Cambria"/>
          <w:u w:val="dotted"/>
          <w:lang w:eastAsia="en-US"/>
        </w:rPr>
      </w:pPr>
      <w:r w:rsidRPr="003C41C4">
        <w:rPr>
          <w:rFonts w:ascii="Cambria" w:eastAsia="Calibri" w:hAnsi="Cambria"/>
          <w:lang w:eastAsia="en-US"/>
        </w:rPr>
        <w:t xml:space="preserve">Miejscem odbioru wykonanych prac określonych w § 1 niniejszej umowy, będzie </w:t>
      </w:r>
      <w:r w:rsidRPr="003C41C4">
        <w:rPr>
          <w:rFonts w:ascii="Cambria" w:eastAsia="Calibri" w:hAnsi="Cambria"/>
          <w:u w:val="dotted"/>
          <w:lang w:eastAsia="en-US"/>
        </w:rPr>
        <w:t>Wydział Geodezji i Kartografii w Wołominie przy ul. Powstańców 8/10, 05-200 Wołomin (w godzinach pracy Ośrodka).</w:t>
      </w:r>
    </w:p>
    <w:p w14:paraId="72384D03" w14:textId="77777777" w:rsidR="003C41C4" w:rsidRPr="003C41C4" w:rsidRDefault="003C41C4" w:rsidP="003C41C4">
      <w:pPr>
        <w:numPr>
          <w:ilvl w:val="0"/>
          <w:numId w:val="41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>Dokumentem potwierdzającym odebranie przez Zamawiającego, wykonanego przedmiotu umowy jest protokół zdawczo – odbiorczy sporządzony przez Komisję powołaną przez Zamawiającego</w:t>
      </w:r>
    </w:p>
    <w:p w14:paraId="74EF5D87" w14:textId="77777777" w:rsidR="003C41C4" w:rsidRPr="003C41C4" w:rsidRDefault="003C41C4" w:rsidP="003C41C4">
      <w:pPr>
        <w:numPr>
          <w:ilvl w:val="0"/>
          <w:numId w:val="41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14:paraId="1DE4048C" w14:textId="77777777" w:rsidR="003C41C4" w:rsidRPr="003C41C4" w:rsidRDefault="003C41C4" w:rsidP="003C41C4">
      <w:pPr>
        <w:jc w:val="both"/>
        <w:rPr>
          <w:rFonts w:ascii="Cambria" w:hAnsi="Cambria"/>
        </w:rPr>
      </w:pPr>
    </w:p>
    <w:p w14:paraId="4F8F361E" w14:textId="77777777" w:rsidR="003C41C4" w:rsidRPr="003C41C4" w:rsidRDefault="003C41C4" w:rsidP="003C41C4">
      <w:pPr>
        <w:jc w:val="center"/>
        <w:rPr>
          <w:rFonts w:ascii="Cambria" w:hAnsi="Cambria"/>
        </w:rPr>
      </w:pPr>
      <w:r w:rsidRPr="003C41C4">
        <w:rPr>
          <w:rFonts w:ascii="Cambria" w:hAnsi="Cambria"/>
        </w:rPr>
        <w:t>§ 4</w:t>
      </w:r>
    </w:p>
    <w:p w14:paraId="441BECC6" w14:textId="77777777" w:rsidR="003C41C4" w:rsidRPr="003C41C4" w:rsidRDefault="003C41C4" w:rsidP="00D406A9">
      <w:pPr>
        <w:ind w:left="284" w:hanging="284"/>
        <w:jc w:val="both"/>
        <w:rPr>
          <w:rFonts w:ascii="Cambria" w:hAnsi="Cambria"/>
        </w:rPr>
      </w:pPr>
      <w:r w:rsidRPr="003C41C4">
        <w:rPr>
          <w:rFonts w:ascii="Cambria" w:hAnsi="Cambria"/>
        </w:rPr>
        <w:t>1. Za kompleksowe wykonanie przedmiotu umowy, w tym przeniesienie praw autorskich Strony ustalają wynagrodzenie, zgodnie z ofertą Wykonawcy, kopia oferty stanowi integralną część niniejszej umowy (Załącznik nr 2):</w:t>
      </w:r>
    </w:p>
    <w:p w14:paraId="7E573387" w14:textId="77777777" w:rsidR="003C41C4" w:rsidRPr="003C41C4" w:rsidRDefault="003C41C4" w:rsidP="00D406A9">
      <w:pPr>
        <w:ind w:left="284"/>
        <w:jc w:val="both"/>
        <w:rPr>
          <w:rFonts w:ascii="Cambria" w:hAnsi="Cambria"/>
        </w:rPr>
      </w:pPr>
      <w:r w:rsidRPr="003C41C4">
        <w:rPr>
          <w:rFonts w:ascii="Cambria" w:hAnsi="Cambria"/>
        </w:rPr>
        <w:t xml:space="preserve">Kwota netto ……………. zł (słownie: …………………. 00/100) plus 23% podatku VAT, co daje </w:t>
      </w:r>
      <w:r w:rsidRPr="003C41C4">
        <w:rPr>
          <w:rFonts w:ascii="Cambria" w:hAnsi="Cambria"/>
          <w:b/>
        </w:rPr>
        <w:t xml:space="preserve">kwotę brutto ………………. </w:t>
      </w:r>
      <w:r w:rsidRPr="003C41C4">
        <w:rPr>
          <w:rFonts w:ascii="Cambria" w:hAnsi="Cambria"/>
        </w:rPr>
        <w:t>zł (słownie: ……………………………….. 00/100 groszy)</w:t>
      </w:r>
    </w:p>
    <w:p w14:paraId="7260CCCF" w14:textId="77777777" w:rsidR="003C41C4" w:rsidRPr="003C41C4" w:rsidRDefault="003C41C4" w:rsidP="00D406A9">
      <w:pPr>
        <w:numPr>
          <w:ilvl w:val="0"/>
          <w:numId w:val="39"/>
        </w:numPr>
        <w:tabs>
          <w:tab w:val="num" w:pos="426"/>
        </w:tabs>
        <w:spacing w:after="160" w:line="259" w:lineRule="auto"/>
        <w:ind w:hanging="284"/>
        <w:jc w:val="both"/>
        <w:rPr>
          <w:rFonts w:ascii="Cambria" w:hAnsi="Cambria"/>
        </w:rPr>
      </w:pPr>
      <w:r w:rsidRPr="003C41C4">
        <w:rPr>
          <w:rFonts w:ascii="Cambria" w:hAnsi="Cambria"/>
        </w:rPr>
        <w:t>Zapłata należności nastąpi po wykonaniu prac, na rachunek Wykonawcy w ciągu 30 dni od daty otrzymania prawidłowo wystawionej faktury (rachunku). Podstawą złożenia rachunku będzie podpisany protokół zdawczo – odbiorczy.</w:t>
      </w:r>
    </w:p>
    <w:p w14:paraId="069E0A54" w14:textId="77777777" w:rsidR="003C41C4" w:rsidRPr="003C41C4" w:rsidRDefault="003C41C4" w:rsidP="00D406A9">
      <w:pPr>
        <w:numPr>
          <w:ilvl w:val="0"/>
          <w:numId w:val="39"/>
        </w:numPr>
        <w:tabs>
          <w:tab w:val="num" w:pos="426"/>
        </w:tabs>
        <w:spacing w:after="160" w:line="259" w:lineRule="auto"/>
        <w:ind w:hanging="284"/>
        <w:jc w:val="both"/>
        <w:rPr>
          <w:rFonts w:ascii="Cambria" w:hAnsi="Cambria"/>
        </w:rPr>
      </w:pPr>
      <w:r w:rsidRPr="003C41C4">
        <w:rPr>
          <w:rFonts w:ascii="Cambria" w:hAnsi="Cambria"/>
        </w:rPr>
        <w:t>Za dzień zapłaty uznaje się dzień złożenia dyspozycji przelewu z rachunku bankowego Zamawiającego.</w:t>
      </w:r>
    </w:p>
    <w:p w14:paraId="77FEE5FE" w14:textId="77777777" w:rsidR="003C41C4" w:rsidRPr="003C41C4" w:rsidRDefault="003C41C4" w:rsidP="003C41C4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 xml:space="preserve">Zamawiający oświadcza, że będzie dokonywało płatności za przedmiot umowy </w:t>
      </w:r>
      <w:r w:rsidRPr="003C41C4">
        <w:rPr>
          <w:rFonts w:ascii="Cambria" w:eastAsia="Calibri" w:hAnsi="Cambria"/>
          <w:lang w:eastAsia="en-US"/>
        </w:rPr>
        <w:br/>
        <w:t> z zastosowaniem mechanizmu podzielonej płatności.</w:t>
      </w:r>
    </w:p>
    <w:p w14:paraId="08CA4B4C" w14:textId="77777777" w:rsidR="003C41C4" w:rsidRPr="003C41C4" w:rsidRDefault="003C41C4" w:rsidP="003C41C4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 xml:space="preserve">Wykonawca oświadcza, że wskazany w fakturze rachunek bankowy jest rachunkiem rozliczeniowym służącym wyłącznie do celów rozliczeń z tytułu prowadzonej przez niego działalności gospodarczej. </w:t>
      </w:r>
    </w:p>
    <w:p w14:paraId="53B74633" w14:textId="77777777" w:rsidR="003C41C4" w:rsidRPr="003C41C4" w:rsidRDefault="003C41C4" w:rsidP="003C41C4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>Wykonawca nie może dokonać cesji żadnych praw i roszczeń lub przeniesienia obowiązków wynikających z umowy na rzecz osoby trzeciej bez uprzedniej pisemnej zgody Zamawiającego.</w:t>
      </w:r>
    </w:p>
    <w:p w14:paraId="390CF715" w14:textId="77777777" w:rsidR="003C41C4" w:rsidRPr="003C41C4" w:rsidRDefault="003C41C4" w:rsidP="003C41C4">
      <w:pPr>
        <w:numPr>
          <w:ilvl w:val="0"/>
          <w:numId w:val="39"/>
        </w:numPr>
        <w:tabs>
          <w:tab w:val="num" w:pos="426"/>
        </w:tabs>
        <w:spacing w:after="160" w:line="259" w:lineRule="auto"/>
        <w:ind w:left="426" w:hanging="426"/>
        <w:jc w:val="both"/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>Wykonawca oświadcza, że rachunek bankowy wskazany w fakturach VAT jest rachunkiem bankowym wskazanym jako rachunek bankowy Wykonawcy w tzw. Białej liście podatników Vat w rozumieniu art. 96b ust. 3 pkt 13 ustawy z dn. 11 marca 2004 r. o podatku od towarów i usług (tj. Dz. U z 2020r. poz. 106 z późn. zm.).</w:t>
      </w:r>
    </w:p>
    <w:p w14:paraId="416FB154" w14:textId="77777777" w:rsidR="003C41C4" w:rsidRPr="003C41C4" w:rsidRDefault="003C41C4" w:rsidP="003C41C4">
      <w:pPr>
        <w:jc w:val="both"/>
        <w:rPr>
          <w:rFonts w:ascii="Cambria" w:hAnsi="Cambria"/>
          <w:b/>
          <w:u w:val="dotted"/>
        </w:rPr>
      </w:pPr>
    </w:p>
    <w:p w14:paraId="74F2AF0A" w14:textId="77777777" w:rsidR="003C41C4" w:rsidRPr="003C41C4" w:rsidRDefault="003C41C4" w:rsidP="003C41C4">
      <w:pPr>
        <w:jc w:val="center"/>
        <w:rPr>
          <w:rFonts w:ascii="Cambria" w:hAnsi="Cambria"/>
        </w:rPr>
      </w:pPr>
      <w:r w:rsidRPr="003C41C4">
        <w:rPr>
          <w:rFonts w:ascii="Cambria" w:hAnsi="Cambria"/>
        </w:rPr>
        <w:t>§ 5</w:t>
      </w:r>
    </w:p>
    <w:p w14:paraId="1D32166F" w14:textId="77777777" w:rsidR="003C41C4" w:rsidRPr="003C41C4" w:rsidRDefault="003C41C4" w:rsidP="003C41C4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Wykonawca oświadcza, że w stosunku do dzieła wyłącznie jemu będą przysługiwać majątkowe prawa autorskie, które będą wolne od wad, praw i roszczeń osób trzecich.</w:t>
      </w:r>
    </w:p>
    <w:p w14:paraId="25936749" w14:textId="77777777" w:rsidR="003C41C4" w:rsidRPr="003C41C4" w:rsidRDefault="003C41C4" w:rsidP="003C41C4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Wykonawca zobowiązuje się do zaspokojenia słusznych roszczeń osób trzecich zgłoszonych w stosunku do Zamawiającego w przypadku nieprawdziwości oświadczeń wskazanych w ust. 1 powyżej, zobowiązując się jednocześnie do zwolnienia Zamawiającego  z odpowiedzialności z tegoż tytułu.</w:t>
      </w:r>
    </w:p>
    <w:p w14:paraId="22EE0F86" w14:textId="77777777" w:rsidR="003C41C4" w:rsidRPr="003C41C4" w:rsidRDefault="003C41C4" w:rsidP="003C41C4">
      <w:pPr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 xml:space="preserve"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 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 na wykonywanie zależnych praw autorskich, na polach eksploatacji wskazanych w ust. 4. Równocześnie Wykonawca przenosi na </w:t>
      </w:r>
      <w:r w:rsidRPr="003C41C4">
        <w:rPr>
          <w:rFonts w:ascii="Cambria" w:hAnsi="Cambria"/>
          <w:lang w:eastAsia="ar-SA"/>
        </w:rPr>
        <w:lastRenderedPageBreak/>
        <w:t>rzecz Zamawiającego własność wszelkich egzemplarzy lub nośników, na których utrwalono ww. utwory, które przekaże Zamawiającemu stosownie do postanowień niniejszej umowy.</w:t>
      </w:r>
    </w:p>
    <w:p w14:paraId="21D63D68" w14:textId="77777777" w:rsidR="003C41C4" w:rsidRPr="003C41C4" w:rsidRDefault="003C41C4" w:rsidP="003C41C4">
      <w:pPr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32FE7B53" w14:textId="77777777" w:rsidR="003C41C4" w:rsidRPr="003C41C4" w:rsidRDefault="003C41C4" w:rsidP="003C41C4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14:paraId="67CDEFFF" w14:textId="77777777" w:rsidR="003C41C4" w:rsidRPr="003C41C4" w:rsidRDefault="003C41C4" w:rsidP="003C41C4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w zakresie obrotu oryginałem albo egzemplarzami, na których utwór utrwalono - wprowadzanie do obrotu, użyczenie lub najem oryginału albo egzemplarzy;</w:t>
      </w:r>
    </w:p>
    <w:p w14:paraId="627D0976" w14:textId="77777777" w:rsidR="003C41C4" w:rsidRPr="003C41C4" w:rsidRDefault="003C41C4" w:rsidP="003C41C4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71E0EF6C" w14:textId="77777777" w:rsidR="003C41C4" w:rsidRPr="003C41C4" w:rsidRDefault="003C41C4" w:rsidP="003C41C4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udostępnianie utworu osobom trzecim w celu wykonywania przez nie czynności związanych z przygotowaniem i realizacją projektowanego obiektu;</w:t>
      </w:r>
    </w:p>
    <w:p w14:paraId="5D4DF03A" w14:textId="77777777" w:rsidR="003C41C4" w:rsidRPr="003C41C4" w:rsidRDefault="003C41C4" w:rsidP="003C41C4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udostępnianie utworu osobom trzecim w celu wykonywania przez nie nadzoru nad realizowanymi robotami budowlanymi na podstawie projektu, będącego przedmiotem umowy.</w:t>
      </w:r>
    </w:p>
    <w:p w14:paraId="1205D3CA" w14:textId="77777777" w:rsidR="003C41C4" w:rsidRPr="003C41C4" w:rsidRDefault="003C41C4" w:rsidP="003C41C4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Postanowienia ust. 3 i 4 stosuje się odpowiednio do zmian utworów wchodzących w skład ww. dokumentacji w ramach nadzoru autorskiego, dokonanych podczas wykonywania prac objętych tą dokumentacją.</w:t>
      </w:r>
    </w:p>
    <w:p w14:paraId="049AA362" w14:textId="77777777" w:rsidR="003C41C4" w:rsidRPr="003C41C4" w:rsidRDefault="003C41C4" w:rsidP="003C41C4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Strony ustalają, iż rozpowszechnianie na polach eksploatacji określonych w 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3B7AA684" w14:textId="77777777" w:rsidR="003C41C4" w:rsidRPr="003C41C4" w:rsidRDefault="003C41C4" w:rsidP="003C41C4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 xml:space="preserve">Wykonawca zobowiązuje się, że wykonując umowę będzie przestrzegała przepisów ustawy z dnia 4 lutego 1994 r. o prawie autorskim i prawach pokrewnych (t. j. Dz. U. z 2019 r., poz. 1231 z późn. zm.) i nie naruszy praw majątkowych osób trzecich, a utwory przekaże Zamawiającemu w stanie wolnym od obciążeń prawami tych osób. </w:t>
      </w:r>
    </w:p>
    <w:p w14:paraId="6B52ED78" w14:textId="77777777" w:rsidR="003C41C4" w:rsidRPr="003C41C4" w:rsidRDefault="003C41C4" w:rsidP="003C41C4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Wykonawcę, Wykonawca:</w:t>
      </w:r>
    </w:p>
    <w:p w14:paraId="676CF46D" w14:textId="77777777" w:rsidR="003C41C4" w:rsidRPr="003C41C4" w:rsidRDefault="003C41C4" w:rsidP="003C41C4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przyjmie na siebie pełną odpowiedzialność za powstanie oraz wszelkie skutki powyższych zdarzeń;</w:t>
      </w:r>
    </w:p>
    <w:p w14:paraId="59E9DFB9" w14:textId="77777777" w:rsidR="003C41C4" w:rsidRPr="003C41C4" w:rsidRDefault="003C41C4" w:rsidP="003C41C4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7C38AC26" w14:textId="77777777" w:rsidR="003C41C4" w:rsidRPr="003C41C4" w:rsidRDefault="003C41C4" w:rsidP="003C41C4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lastRenderedPageBreak/>
        <w:t>poniesie wszelkie koszty związane z ewentualnym pokryciem roszczeń majątkowych i  niemajątkowych związanych z naruszeniem praw autorskich majątkowych lub osobistych osoby lub osób zgłaszających roszczenia.</w:t>
      </w:r>
    </w:p>
    <w:p w14:paraId="253115E2" w14:textId="77777777" w:rsidR="003C41C4" w:rsidRPr="003C41C4" w:rsidRDefault="003C41C4" w:rsidP="003C41C4">
      <w:pPr>
        <w:ind w:left="426"/>
        <w:jc w:val="both"/>
        <w:rPr>
          <w:rFonts w:ascii="Cambria" w:hAnsi="Cambria"/>
        </w:rPr>
      </w:pPr>
    </w:p>
    <w:p w14:paraId="67213E1D" w14:textId="77777777" w:rsidR="003C41C4" w:rsidRPr="003C41C4" w:rsidRDefault="003C41C4" w:rsidP="003C41C4">
      <w:pPr>
        <w:jc w:val="center"/>
        <w:rPr>
          <w:rFonts w:ascii="Cambria" w:hAnsi="Cambria"/>
        </w:rPr>
      </w:pPr>
      <w:r w:rsidRPr="003C41C4">
        <w:rPr>
          <w:rFonts w:ascii="Cambria" w:hAnsi="Cambria"/>
        </w:rPr>
        <w:t>§ 6</w:t>
      </w:r>
    </w:p>
    <w:p w14:paraId="0158D587" w14:textId="77777777" w:rsidR="003C41C4" w:rsidRPr="003C41C4" w:rsidRDefault="003C41C4" w:rsidP="003C41C4">
      <w:pPr>
        <w:numPr>
          <w:ilvl w:val="0"/>
          <w:numId w:val="47"/>
        </w:numPr>
        <w:spacing w:after="160" w:line="259" w:lineRule="auto"/>
        <w:ind w:left="426" w:hanging="426"/>
        <w:jc w:val="both"/>
        <w:rPr>
          <w:rFonts w:ascii="Cambria" w:hAnsi="Cambria"/>
        </w:rPr>
      </w:pPr>
      <w:r w:rsidRPr="003C41C4">
        <w:rPr>
          <w:rFonts w:ascii="Cambria" w:hAnsi="Cambria"/>
        </w:rPr>
        <w:t>Jeżeli dokumentacja wynikowa, o której mowa w §1 zostanie wykonana niezgodnie z warunkami niniejszej umowy lub obowiązującymi przepisami prawa, Zamawiający może odmówić jej odbioru i odstąpić od umowy.</w:t>
      </w:r>
    </w:p>
    <w:p w14:paraId="48043A3D" w14:textId="77777777" w:rsidR="003C41C4" w:rsidRPr="003C41C4" w:rsidRDefault="003C41C4" w:rsidP="003C41C4">
      <w:pPr>
        <w:numPr>
          <w:ilvl w:val="0"/>
          <w:numId w:val="47"/>
        </w:numPr>
        <w:spacing w:after="160" w:line="259" w:lineRule="auto"/>
        <w:ind w:left="426" w:hanging="426"/>
        <w:jc w:val="both"/>
        <w:rPr>
          <w:rFonts w:ascii="Cambria" w:hAnsi="Cambria"/>
        </w:rPr>
      </w:pPr>
      <w:r w:rsidRPr="003C41C4">
        <w:rPr>
          <w:rFonts w:ascii="Cambria" w:hAnsi="Cambria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14:paraId="653B17B7" w14:textId="77777777" w:rsidR="003C41C4" w:rsidRPr="003C41C4" w:rsidRDefault="003C41C4" w:rsidP="003C41C4">
      <w:pPr>
        <w:numPr>
          <w:ilvl w:val="0"/>
          <w:numId w:val="47"/>
        </w:numPr>
        <w:spacing w:after="160" w:line="259" w:lineRule="auto"/>
        <w:ind w:left="426" w:hanging="426"/>
        <w:jc w:val="both"/>
        <w:rPr>
          <w:rFonts w:ascii="Cambria" w:hAnsi="Cambria"/>
        </w:rPr>
      </w:pPr>
      <w:r w:rsidRPr="003C41C4">
        <w:rPr>
          <w:rFonts w:ascii="Cambria" w:hAnsi="Cambria"/>
        </w:rPr>
        <w:t>Zamawiającemu ponadto przysługuje prawo odstąpienia od umowy w przypadku zaistnienia którekolwiek  z poniższych zdarzeń:</w:t>
      </w:r>
    </w:p>
    <w:p w14:paraId="2709BFD1" w14:textId="77777777" w:rsidR="003C41C4" w:rsidRPr="003C41C4" w:rsidRDefault="003C41C4" w:rsidP="003C41C4">
      <w:pPr>
        <w:widowControl w:val="0"/>
        <w:numPr>
          <w:ilvl w:val="0"/>
          <w:numId w:val="48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złożenia wniosku o ogłoszenie upadłości Wykonawcy,</w:t>
      </w:r>
    </w:p>
    <w:p w14:paraId="3C1083D3" w14:textId="77777777" w:rsidR="003C41C4" w:rsidRPr="003C41C4" w:rsidRDefault="003C41C4" w:rsidP="003C41C4">
      <w:pPr>
        <w:widowControl w:val="0"/>
        <w:numPr>
          <w:ilvl w:val="0"/>
          <w:numId w:val="48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podjęcia decyzji o rozwiązaniu lub likwidacji Wykonawcy,</w:t>
      </w:r>
    </w:p>
    <w:p w14:paraId="609E19C1" w14:textId="77777777" w:rsidR="003C41C4" w:rsidRPr="003C41C4" w:rsidRDefault="003C41C4" w:rsidP="003C41C4">
      <w:pPr>
        <w:widowControl w:val="0"/>
        <w:numPr>
          <w:ilvl w:val="0"/>
          <w:numId w:val="48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opóźnienia w przekazaniu całości lub części dokumentacji wynoszącego co najmniej 14 dni, bez wyznaczania dodatkowego terminu,</w:t>
      </w:r>
    </w:p>
    <w:p w14:paraId="2C4EF4BB" w14:textId="77777777" w:rsidR="003C41C4" w:rsidRPr="003C41C4" w:rsidRDefault="003C41C4" w:rsidP="003C41C4">
      <w:pPr>
        <w:widowControl w:val="0"/>
        <w:numPr>
          <w:ilvl w:val="0"/>
          <w:numId w:val="48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opóźnienia w usunięciu wad stwierdzonych przy odbiorze wynoszącego co najmniej 14 dni.</w:t>
      </w:r>
    </w:p>
    <w:p w14:paraId="6C0F67D2" w14:textId="77777777" w:rsidR="003C41C4" w:rsidRPr="003C41C4" w:rsidRDefault="003C41C4" w:rsidP="003C41C4">
      <w:pPr>
        <w:numPr>
          <w:ilvl w:val="0"/>
          <w:numId w:val="47"/>
        </w:numPr>
        <w:spacing w:after="160" w:line="259" w:lineRule="auto"/>
        <w:ind w:left="426" w:hanging="426"/>
        <w:jc w:val="both"/>
        <w:rPr>
          <w:rFonts w:ascii="Cambria" w:hAnsi="Cambria"/>
        </w:rPr>
      </w:pPr>
      <w:r w:rsidRPr="003C41C4">
        <w:rPr>
          <w:rFonts w:ascii="Cambria" w:hAnsi="Cambria"/>
        </w:rPr>
        <w:t>W przypadkach, o których mowa w ust. 2 i 3 Zamawiający może odstąpić od umowy w terminie 30 dni od powzięcia wiadomości o danej okoliczności uzasadniającej odstąpienie.</w:t>
      </w:r>
    </w:p>
    <w:p w14:paraId="260EE4D8" w14:textId="77777777" w:rsidR="003C41C4" w:rsidRPr="003C41C4" w:rsidRDefault="003C41C4" w:rsidP="003C41C4">
      <w:pPr>
        <w:numPr>
          <w:ilvl w:val="0"/>
          <w:numId w:val="47"/>
        </w:numPr>
        <w:spacing w:after="160" w:line="259" w:lineRule="auto"/>
        <w:ind w:left="426" w:hanging="426"/>
        <w:jc w:val="both"/>
        <w:rPr>
          <w:rFonts w:ascii="Cambria" w:hAnsi="Cambria"/>
        </w:rPr>
      </w:pPr>
      <w:r w:rsidRPr="003C41C4">
        <w:rPr>
          <w:rFonts w:ascii="Cambria" w:hAnsi="Cambria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14:paraId="246DE832" w14:textId="77777777" w:rsidR="003C41C4" w:rsidRPr="003C41C4" w:rsidRDefault="003C41C4" w:rsidP="003C41C4">
      <w:pPr>
        <w:numPr>
          <w:ilvl w:val="0"/>
          <w:numId w:val="47"/>
        </w:numPr>
        <w:spacing w:after="160" w:line="259" w:lineRule="auto"/>
        <w:ind w:left="426" w:hanging="426"/>
        <w:contextualSpacing/>
        <w:jc w:val="both"/>
        <w:rPr>
          <w:rFonts w:ascii="Cambria" w:hAnsi="Cambria"/>
          <w:lang w:eastAsia="ar-SA"/>
        </w:rPr>
      </w:pPr>
      <w:r w:rsidRPr="003C41C4">
        <w:rPr>
          <w:rFonts w:ascii="Cambria" w:hAnsi="Cambria"/>
          <w:lang w:eastAsia="ar-SA"/>
        </w:rPr>
        <w:t>W przypadku odstąpienia od umowy w części, w ramach wynagrodzenia lub części wynagrodzenia, o którym mowa w § 4 ust. 1, Zamawiający nabywa majątkowe prawa autorskie w zakresie i na zasadach określonych w § 5 do wszystkich utworów wytworzonych przez Wykonawcę w ramach realizacji przedmiotu umowy do dnia odstąpienia do umowy.</w:t>
      </w:r>
    </w:p>
    <w:p w14:paraId="277182B5" w14:textId="77777777" w:rsidR="003C41C4" w:rsidRPr="003C41C4" w:rsidRDefault="003C41C4" w:rsidP="003C41C4">
      <w:pPr>
        <w:jc w:val="both"/>
        <w:rPr>
          <w:rFonts w:ascii="Cambria" w:hAnsi="Cambria"/>
        </w:rPr>
      </w:pPr>
    </w:p>
    <w:p w14:paraId="48B02A9A" w14:textId="77777777" w:rsidR="003C41C4" w:rsidRPr="003C41C4" w:rsidRDefault="003C41C4" w:rsidP="003C41C4">
      <w:pPr>
        <w:jc w:val="center"/>
        <w:rPr>
          <w:rFonts w:ascii="Cambria" w:hAnsi="Cambria"/>
        </w:rPr>
      </w:pPr>
      <w:bookmarkStart w:id="5" w:name="_Hlk491329856"/>
      <w:r w:rsidRPr="003C41C4">
        <w:rPr>
          <w:rFonts w:ascii="Cambria" w:hAnsi="Cambria"/>
        </w:rPr>
        <w:t>§</w:t>
      </w:r>
      <w:bookmarkEnd w:id="5"/>
      <w:r w:rsidRPr="003C41C4">
        <w:rPr>
          <w:rFonts w:ascii="Cambria" w:hAnsi="Cambria"/>
        </w:rPr>
        <w:t>7</w:t>
      </w:r>
    </w:p>
    <w:p w14:paraId="295F2F69" w14:textId="77777777" w:rsidR="003C41C4" w:rsidRPr="003C41C4" w:rsidRDefault="003C41C4" w:rsidP="003C41C4">
      <w:pPr>
        <w:jc w:val="both"/>
        <w:rPr>
          <w:rFonts w:ascii="Cambria" w:hAnsi="Cambria"/>
        </w:rPr>
      </w:pPr>
      <w:r w:rsidRPr="003C41C4">
        <w:rPr>
          <w:rFonts w:ascii="Cambria" w:hAnsi="Cambria"/>
        </w:rPr>
        <w:t>1. Wykonawca zapłaci Zamawiającemu kary umowne:</w:t>
      </w:r>
    </w:p>
    <w:p w14:paraId="43AAA457" w14:textId="77777777" w:rsidR="003C41C4" w:rsidRPr="003C41C4" w:rsidRDefault="003C41C4" w:rsidP="003C41C4">
      <w:pPr>
        <w:numPr>
          <w:ilvl w:val="1"/>
          <w:numId w:val="40"/>
        </w:numPr>
        <w:suppressAutoHyphens/>
        <w:spacing w:after="160" w:line="259" w:lineRule="auto"/>
        <w:ind w:left="709" w:hanging="283"/>
        <w:jc w:val="both"/>
        <w:rPr>
          <w:rFonts w:ascii="Cambria" w:hAnsi="Cambria"/>
        </w:rPr>
      </w:pPr>
      <w:r w:rsidRPr="003C41C4">
        <w:rPr>
          <w:rFonts w:ascii="Cambria" w:hAnsi="Cambria"/>
        </w:rPr>
        <w:t>w przypadku odstąpienia od umowy w całości lub w części z przyczyn, za które ponosi odpowiedzialność Wykonawca – w wysokości 10% wynagrodzenia umownego brutto, o którym mowa w § 4 ust. 1;</w:t>
      </w:r>
    </w:p>
    <w:p w14:paraId="046F653E" w14:textId="77777777" w:rsidR="003C41C4" w:rsidRPr="003C41C4" w:rsidRDefault="003C41C4" w:rsidP="003C41C4">
      <w:pPr>
        <w:numPr>
          <w:ilvl w:val="1"/>
          <w:numId w:val="40"/>
        </w:numPr>
        <w:suppressAutoHyphens/>
        <w:spacing w:after="160" w:line="259" w:lineRule="auto"/>
        <w:ind w:left="709" w:hanging="283"/>
        <w:jc w:val="both"/>
        <w:rPr>
          <w:rFonts w:ascii="Cambria" w:hAnsi="Cambria"/>
        </w:rPr>
      </w:pPr>
      <w:r w:rsidRPr="003C41C4">
        <w:rPr>
          <w:rFonts w:ascii="Cambria" w:hAnsi="Cambria"/>
        </w:rPr>
        <w:t>za zwłokę w oddaniu określonego w umowie przedmiotu – w wysokości 0,2% wynagrodzenia umownego brutto, o którym mowa w § 4 ust. 1, za każdy rozpoczęty dzień;</w:t>
      </w:r>
    </w:p>
    <w:p w14:paraId="408BA183" w14:textId="77777777" w:rsidR="003C41C4" w:rsidRPr="003C41C4" w:rsidRDefault="003C41C4" w:rsidP="003C41C4">
      <w:pPr>
        <w:numPr>
          <w:ilvl w:val="1"/>
          <w:numId w:val="40"/>
        </w:numPr>
        <w:suppressAutoHyphens/>
        <w:spacing w:after="160" w:line="259" w:lineRule="auto"/>
        <w:ind w:left="709" w:hanging="283"/>
        <w:jc w:val="both"/>
        <w:rPr>
          <w:rFonts w:ascii="Cambria" w:hAnsi="Cambria"/>
        </w:rPr>
      </w:pPr>
      <w:r w:rsidRPr="003C41C4">
        <w:rPr>
          <w:rFonts w:ascii="Cambria" w:hAnsi="Cambria"/>
        </w:rPr>
        <w:t>za zwłokę</w:t>
      </w:r>
      <w:r w:rsidRPr="003C41C4">
        <w:rPr>
          <w:rFonts w:ascii="Cambria" w:hAnsi="Cambria"/>
          <w:color w:val="FF0000"/>
        </w:rPr>
        <w:t xml:space="preserve"> </w:t>
      </w:r>
      <w:r w:rsidRPr="003C41C4">
        <w:rPr>
          <w:rFonts w:ascii="Cambria" w:hAnsi="Cambria"/>
        </w:rPr>
        <w:t xml:space="preserve">w usunięciu wad stwierdzonych przy odbiorze końcowym, w okresie gwarancji lub rękojmi za wady – 0,2% wynagrodzenia umownego brutto, o którym </w:t>
      </w:r>
      <w:r w:rsidRPr="003C41C4">
        <w:rPr>
          <w:rFonts w:ascii="Cambria" w:hAnsi="Cambria"/>
        </w:rPr>
        <w:lastRenderedPageBreak/>
        <w:t>mowa w § 4 ust. 1, za każdy rozpoczęty dzień liczony od upływu terminu wyznaczonego przez Zamawiającego na usunięcie wad.</w:t>
      </w:r>
    </w:p>
    <w:p w14:paraId="47BFFBF3" w14:textId="77777777" w:rsidR="003C41C4" w:rsidRPr="003C41C4" w:rsidRDefault="003C41C4" w:rsidP="003C41C4">
      <w:pPr>
        <w:jc w:val="both"/>
        <w:rPr>
          <w:rFonts w:ascii="Cambria" w:hAnsi="Cambria"/>
        </w:rPr>
      </w:pPr>
      <w:r w:rsidRPr="003C41C4">
        <w:rPr>
          <w:rFonts w:ascii="Cambria" w:hAnsi="Cambria"/>
        </w:rPr>
        <w:t>2. Zamawiający zapłaci Wykonawcy karę umowną:</w:t>
      </w:r>
    </w:p>
    <w:p w14:paraId="2B317F8E" w14:textId="77777777" w:rsidR="003C41C4" w:rsidRPr="003C41C4" w:rsidRDefault="003C41C4" w:rsidP="003C41C4">
      <w:pPr>
        <w:numPr>
          <w:ilvl w:val="0"/>
          <w:numId w:val="49"/>
        </w:numPr>
        <w:suppressAutoHyphens/>
        <w:spacing w:after="160" w:line="259" w:lineRule="auto"/>
        <w:jc w:val="both"/>
        <w:rPr>
          <w:rFonts w:ascii="Cambria" w:hAnsi="Cambria"/>
        </w:rPr>
      </w:pPr>
      <w:r w:rsidRPr="003C41C4">
        <w:rPr>
          <w:rFonts w:ascii="Cambria" w:hAnsi="Cambria"/>
        </w:rPr>
        <w:t>w przypadku odstąpienia przez Zamawiającego od umowy, z przyczyn za które ponosi odpowiedzialność Zamawiający – w wysokości 10% wynagrodzenia umownego brutto, o którym mowa w § 4 ust. 1;</w:t>
      </w:r>
    </w:p>
    <w:p w14:paraId="24F7421B" w14:textId="77777777" w:rsidR="003C41C4" w:rsidRPr="003C41C4" w:rsidRDefault="003C41C4" w:rsidP="003C41C4">
      <w:pPr>
        <w:numPr>
          <w:ilvl w:val="0"/>
          <w:numId w:val="49"/>
        </w:numPr>
        <w:spacing w:after="160" w:line="259" w:lineRule="auto"/>
        <w:contextualSpacing/>
        <w:rPr>
          <w:rFonts w:ascii="Cambria" w:eastAsia="Calibri" w:hAnsi="Cambria"/>
        </w:rPr>
      </w:pPr>
      <w:r w:rsidRPr="003C41C4">
        <w:rPr>
          <w:rFonts w:ascii="Cambria" w:eastAsia="Calibri" w:hAnsi="Cambria"/>
        </w:rPr>
        <w:t xml:space="preserve">za uniemożliwienie realizacji robót przez Zamawiającego – w wysokości 0,1% wynagrodzenia umownego brutto, o którym mowa w § 4 ust. 1 za każdy dzień. </w:t>
      </w:r>
    </w:p>
    <w:p w14:paraId="3CAFBF47" w14:textId="77777777" w:rsidR="003C41C4" w:rsidRPr="003C41C4" w:rsidRDefault="003C41C4" w:rsidP="003C41C4">
      <w:pPr>
        <w:suppressAutoHyphens/>
        <w:jc w:val="both"/>
        <w:rPr>
          <w:rFonts w:ascii="Cambria" w:hAnsi="Cambria"/>
        </w:rPr>
      </w:pPr>
      <w:r w:rsidRPr="003C41C4">
        <w:rPr>
          <w:rFonts w:ascii="Cambria" w:hAnsi="Cambria"/>
        </w:rPr>
        <w:t>3.  Zamawiający zastrzega sobie prawo dochodzenia odszkodowania przenoszącego wysokość zastrzeżonych kar umownych na zasadach ogólnych.</w:t>
      </w:r>
    </w:p>
    <w:p w14:paraId="3D49ECD9" w14:textId="77777777" w:rsidR="003C41C4" w:rsidRPr="003C41C4" w:rsidRDefault="003C41C4" w:rsidP="003C41C4">
      <w:pPr>
        <w:suppressAutoHyphens/>
        <w:ind w:left="284" w:hanging="284"/>
        <w:jc w:val="both"/>
        <w:rPr>
          <w:rFonts w:ascii="Cambria" w:hAnsi="Cambria"/>
        </w:rPr>
      </w:pPr>
      <w:r w:rsidRPr="003C41C4">
        <w:rPr>
          <w:rFonts w:ascii="Cambria" w:hAnsi="Cambria"/>
        </w:rPr>
        <w:t>4. Wykonawca wyraża zgodę na potrącenie kar umownych z wynagrodzenia  częściowego, tj. z każdej kolejnej dostarczonej faktury, po poinformowaniu przez Zamawiającego o zastosowaniu kary umownej wraz z uzasadnieniem.</w:t>
      </w:r>
    </w:p>
    <w:p w14:paraId="58100371" w14:textId="77777777" w:rsidR="003C41C4" w:rsidRPr="003C41C4" w:rsidRDefault="003C41C4" w:rsidP="003C41C4">
      <w:pPr>
        <w:suppressAutoHyphens/>
        <w:jc w:val="both"/>
        <w:rPr>
          <w:rFonts w:ascii="Cambria" w:hAnsi="Cambria"/>
        </w:rPr>
      </w:pPr>
      <w:r w:rsidRPr="003C41C4">
        <w:rPr>
          <w:rFonts w:ascii="Cambria" w:hAnsi="Cambria"/>
        </w:rPr>
        <w:t>5. Łączna maksymalna wysokość kar umownych nie może przekroczyć 20 % łącznego wynagrodzenia brutto określonego w § 2 ust. 1.</w:t>
      </w:r>
    </w:p>
    <w:p w14:paraId="7960F23E" w14:textId="77777777" w:rsidR="003C41C4" w:rsidRPr="003C41C4" w:rsidRDefault="003C41C4" w:rsidP="003C41C4">
      <w:pPr>
        <w:widowControl w:val="0"/>
        <w:suppressAutoHyphens/>
        <w:jc w:val="both"/>
        <w:rPr>
          <w:rFonts w:ascii="Cambria" w:hAnsi="Cambria"/>
        </w:rPr>
      </w:pPr>
    </w:p>
    <w:p w14:paraId="173A3FD1" w14:textId="77777777" w:rsidR="003C41C4" w:rsidRPr="003C41C4" w:rsidRDefault="003C41C4" w:rsidP="003C41C4">
      <w:pPr>
        <w:widowControl w:val="0"/>
        <w:suppressAutoHyphens/>
        <w:jc w:val="center"/>
        <w:rPr>
          <w:rFonts w:ascii="Cambria" w:hAnsi="Cambria"/>
        </w:rPr>
      </w:pPr>
      <w:r w:rsidRPr="003C41C4">
        <w:rPr>
          <w:rFonts w:ascii="Cambria" w:hAnsi="Cambria"/>
        </w:rPr>
        <w:t>§ 8</w:t>
      </w:r>
    </w:p>
    <w:p w14:paraId="30AF022E" w14:textId="77777777" w:rsidR="003C41C4" w:rsidRPr="003C41C4" w:rsidRDefault="003C41C4" w:rsidP="003C41C4">
      <w:pPr>
        <w:widowControl w:val="0"/>
        <w:suppressAutoHyphens/>
        <w:jc w:val="both"/>
        <w:rPr>
          <w:rFonts w:ascii="Cambria" w:eastAsia="Arial Unicode MS" w:hAnsi="Cambria"/>
        </w:rPr>
      </w:pPr>
      <w:r w:rsidRPr="003C41C4">
        <w:rPr>
          <w:rFonts w:ascii="Cambria" w:hAnsi="Cambria"/>
        </w:rPr>
        <w:t xml:space="preserve">Bez uprzedniej pisemnej </w:t>
      </w:r>
      <w:r w:rsidRPr="003C41C4">
        <w:rPr>
          <w:rFonts w:ascii="Cambria" w:eastAsia="Arial Unicode MS" w:hAnsi="Cambria"/>
        </w:rPr>
        <w:t>zgody Zamawiającego, Wykonawca nie może powierzyć wykonania umowy innym osobom.</w:t>
      </w:r>
    </w:p>
    <w:p w14:paraId="44F35C9A" w14:textId="77777777" w:rsidR="003C41C4" w:rsidRPr="003C41C4" w:rsidRDefault="003C41C4" w:rsidP="003C41C4">
      <w:pPr>
        <w:widowControl w:val="0"/>
        <w:suppressAutoHyphens/>
        <w:jc w:val="both"/>
        <w:rPr>
          <w:rFonts w:ascii="Cambria" w:eastAsia="Arial Unicode MS" w:hAnsi="Cambria"/>
        </w:rPr>
      </w:pPr>
    </w:p>
    <w:p w14:paraId="47345B22" w14:textId="77777777" w:rsidR="003C41C4" w:rsidRPr="003C41C4" w:rsidRDefault="003C41C4" w:rsidP="003C41C4">
      <w:pPr>
        <w:widowControl w:val="0"/>
        <w:suppressAutoHyphens/>
        <w:jc w:val="center"/>
        <w:rPr>
          <w:rFonts w:ascii="Cambria" w:eastAsia="Arial Unicode MS" w:hAnsi="Cambria"/>
        </w:rPr>
      </w:pPr>
      <w:r w:rsidRPr="003C41C4">
        <w:rPr>
          <w:rFonts w:ascii="Cambria" w:eastAsia="Arial Unicode MS" w:hAnsi="Cambria"/>
        </w:rPr>
        <w:t>§ 9</w:t>
      </w:r>
    </w:p>
    <w:p w14:paraId="3E99035D" w14:textId="614C26AF" w:rsidR="003C41C4" w:rsidRDefault="003C41C4" w:rsidP="003C41C4">
      <w:pPr>
        <w:widowControl w:val="0"/>
        <w:suppressAutoHyphens/>
        <w:jc w:val="both"/>
        <w:rPr>
          <w:rFonts w:ascii="Cambria" w:eastAsia="Arial Unicode MS" w:hAnsi="Cambria"/>
        </w:rPr>
      </w:pPr>
      <w:r w:rsidRPr="003C41C4">
        <w:rPr>
          <w:rFonts w:ascii="Cambria" w:eastAsia="Arial Unicode MS" w:hAnsi="Cambria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 (tj. w ramach wynagrodzenia umownego).</w:t>
      </w:r>
    </w:p>
    <w:p w14:paraId="4174F160" w14:textId="77777777" w:rsidR="00D406A9" w:rsidRDefault="00D406A9" w:rsidP="003C41C4">
      <w:pPr>
        <w:widowControl w:val="0"/>
        <w:suppressAutoHyphens/>
        <w:jc w:val="both"/>
        <w:rPr>
          <w:rFonts w:ascii="Cambria" w:eastAsia="Arial Unicode MS" w:hAnsi="Cambria"/>
        </w:rPr>
      </w:pPr>
    </w:p>
    <w:p w14:paraId="48BAF186" w14:textId="44B60E1C" w:rsidR="00D406A9" w:rsidRDefault="00D406A9" w:rsidP="00D406A9">
      <w:pPr>
        <w:widowControl w:val="0"/>
        <w:suppressAutoHyphens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§ 10</w:t>
      </w:r>
    </w:p>
    <w:p w14:paraId="2D3AA0FE" w14:textId="3D60AF7E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1.</w:t>
      </w:r>
      <w:r>
        <w:rPr>
          <w:rFonts w:ascii="Cambria" w:eastAsia="Arial Unicode MS" w:hAnsi="Cambria"/>
        </w:rPr>
        <w:tab/>
        <w:t>Zamawiający żąda od W</w:t>
      </w:r>
      <w:r w:rsidRPr="00D406A9">
        <w:rPr>
          <w:rFonts w:ascii="Cambria" w:eastAsia="Arial Unicode MS" w:hAnsi="Cambria"/>
        </w:rPr>
        <w:t>ykonawcy wniesienia zabezpieczenia należytego wykonania umowy zwanego dalej zabezpieczeniem.</w:t>
      </w:r>
    </w:p>
    <w:p w14:paraId="3D3EFEF3" w14:textId="77777777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 w:rsidRPr="00D406A9">
        <w:rPr>
          <w:rFonts w:ascii="Cambria" w:eastAsia="Arial Unicode MS" w:hAnsi="Cambria"/>
        </w:rPr>
        <w:t>2.</w:t>
      </w:r>
      <w:r w:rsidRPr="00D406A9">
        <w:rPr>
          <w:rFonts w:ascii="Cambria" w:eastAsia="Arial Unicode MS" w:hAnsi="Cambria"/>
        </w:rPr>
        <w:tab/>
        <w:t>Zabezpieczenie służy pokryciu roszczeń z tytułu niewykonania lub nienależytego wykonania umowy.</w:t>
      </w:r>
    </w:p>
    <w:p w14:paraId="34C77F7A" w14:textId="49E06B48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 w:rsidRPr="00D406A9">
        <w:rPr>
          <w:rFonts w:ascii="Cambria" w:eastAsia="Arial Unicode MS" w:hAnsi="Cambria"/>
        </w:rPr>
        <w:t>3.</w:t>
      </w:r>
      <w:r w:rsidRPr="00D406A9">
        <w:rPr>
          <w:rFonts w:ascii="Cambria" w:eastAsia="Arial Unicode MS" w:hAnsi="Cambria"/>
        </w:rPr>
        <w:tab/>
        <w:t>Wykonawca jest zobowiązany wnieść zab</w:t>
      </w:r>
      <w:r>
        <w:rPr>
          <w:rFonts w:ascii="Cambria" w:eastAsia="Arial Unicode MS" w:hAnsi="Cambria"/>
        </w:rPr>
        <w:t>ezpieczenie, w wysokości 5</w:t>
      </w:r>
      <w:r w:rsidRPr="00D406A9">
        <w:rPr>
          <w:rFonts w:ascii="Cambria" w:eastAsia="Arial Unicode MS" w:hAnsi="Cambria"/>
        </w:rPr>
        <w:t>% wynagrodzenia umow</w:t>
      </w:r>
      <w:r>
        <w:rPr>
          <w:rFonts w:ascii="Cambria" w:eastAsia="Arial Unicode MS" w:hAnsi="Cambria"/>
        </w:rPr>
        <w:t>nego brutto, o którym mowa w § 4</w:t>
      </w:r>
      <w:r w:rsidRPr="00D406A9">
        <w:rPr>
          <w:rFonts w:ascii="Cambria" w:eastAsia="Arial Unicode MS" w:hAnsi="Cambria"/>
        </w:rPr>
        <w:t xml:space="preserve"> ust. 1 umowy tj. kwotę …………………….… zł (słownie:……………………………………………), przed zawarciem umowy.</w:t>
      </w:r>
    </w:p>
    <w:p w14:paraId="647244EF" w14:textId="77777777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 w:rsidRPr="00D406A9">
        <w:rPr>
          <w:rFonts w:ascii="Cambria" w:eastAsia="Arial Unicode MS" w:hAnsi="Cambria"/>
        </w:rPr>
        <w:t>4.</w:t>
      </w:r>
      <w:r w:rsidRPr="00D406A9">
        <w:rPr>
          <w:rFonts w:ascii="Cambria" w:eastAsia="Arial Unicode MS" w:hAnsi="Cambria"/>
        </w:rPr>
        <w:tab/>
        <w:t>Zabezpieczenie może być wnoszone według wyboru wykonawcy w jednej lub kilku formach wskazanych w art. 450 ust. 1 ustawy Pzp.</w:t>
      </w:r>
    </w:p>
    <w:p w14:paraId="0ECB67F5" w14:textId="77777777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 w:rsidRPr="00D406A9">
        <w:rPr>
          <w:rFonts w:ascii="Cambria" w:eastAsia="Arial Unicode MS" w:hAnsi="Cambria"/>
        </w:rPr>
        <w:t>5.</w:t>
      </w:r>
      <w:r w:rsidRPr="00D406A9">
        <w:rPr>
          <w:rFonts w:ascii="Cambria" w:eastAsia="Arial Unicode MS" w:hAnsi="Cambria"/>
        </w:rPr>
        <w:tab/>
        <w:t>Zamawiający wyraża zgodę/nie wyraża zgody na wniesienie zabezpieczenia w formach wskazanych w art. 450 ust. 2 ustawy Pzp.</w:t>
      </w:r>
    </w:p>
    <w:p w14:paraId="2C5FE165" w14:textId="77777777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 w:rsidRPr="00D406A9">
        <w:rPr>
          <w:rFonts w:ascii="Cambria" w:eastAsia="Arial Unicode MS" w:hAnsi="Cambria"/>
        </w:rPr>
        <w:t>6.</w:t>
      </w:r>
      <w:r w:rsidRPr="00D406A9">
        <w:rPr>
          <w:rFonts w:ascii="Cambria" w:eastAsia="Arial Unicode MS" w:hAnsi="Cambria"/>
        </w:rPr>
        <w:tab/>
        <w:t xml:space="preserve">Zamawiający wyraża nie wyraża zgody na tworzenie zabezpieczenia przez potrącenia z należności za częściowo wykonane świadczenia. </w:t>
      </w:r>
    </w:p>
    <w:p w14:paraId="7556ACCA" w14:textId="77777777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 w:rsidRPr="00D406A9">
        <w:rPr>
          <w:rFonts w:ascii="Cambria" w:eastAsia="Arial Unicode MS" w:hAnsi="Cambria"/>
        </w:rPr>
        <w:t>7.</w:t>
      </w:r>
      <w:r w:rsidRPr="00D406A9">
        <w:rPr>
          <w:rFonts w:ascii="Cambria" w:eastAsia="Arial Unicode MS" w:hAnsi="Cambria"/>
        </w:rPr>
        <w:tab/>
        <w:t>Do zmiany formy zabezpieczenia w trakcie realizacji umowy stosuje się  art. 451 ustawy Pzp.</w:t>
      </w:r>
    </w:p>
    <w:p w14:paraId="192FBE11" w14:textId="77777777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 w:rsidRPr="00D406A9">
        <w:rPr>
          <w:rFonts w:ascii="Cambria" w:eastAsia="Arial Unicode MS" w:hAnsi="Cambria"/>
        </w:rPr>
        <w:t>8.</w:t>
      </w:r>
      <w:r w:rsidRPr="00D406A9">
        <w:rPr>
          <w:rFonts w:ascii="Cambria" w:eastAsia="Arial Unicode MS" w:hAnsi="Cambria"/>
        </w:rPr>
        <w:tab/>
        <w:t>Zamawiający zwróci zabezpieczenie w następujących terminach:</w:t>
      </w:r>
    </w:p>
    <w:p w14:paraId="579B4F3E" w14:textId="21DDE6D7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1)</w:t>
      </w:r>
      <w:r>
        <w:rPr>
          <w:rFonts w:ascii="Cambria" w:eastAsia="Arial Unicode MS" w:hAnsi="Cambria"/>
        </w:rPr>
        <w:tab/>
        <w:t>8</w:t>
      </w:r>
      <w:r w:rsidRPr="00D406A9">
        <w:rPr>
          <w:rFonts w:ascii="Cambria" w:eastAsia="Arial Unicode MS" w:hAnsi="Cambria"/>
        </w:rPr>
        <w:t>0% wysokości zabezpieczenia w terminie 30 dni od daty uzyskania pozytywnego odbioru przekazanych wyników prac;</w:t>
      </w:r>
    </w:p>
    <w:p w14:paraId="7C3BD8C8" w14:textId="21685ED0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2)</w:t>
      </w:r>
      <w:r>
        <w:rPr>
          <w:rFonts w:ascii="Cambria" w:eastAsia="Arial Unicode MS" w:hAnsi="Cambria"/>
        </w:rPr>
        <w:tab/>
        <w:t>2</w:t>
      </w:r>
      <w:r w:rsidRPr="00D406A9">
        <w:rPr>
          <w:rFonts w:ascii="Cambria" w:eastAsia="Arial Unicode MS" w:hAnsi="Cambria"/>
        </w:rPr>
        <w:t>0% wysokości zabezpieczenia w terminie 30 dni od dnia ostatecznego zasilenia powiatowej bazy danych mapy zasadniczej dla opracowywanej jednostki.</w:t>
      </w:r>
    </w:p>
    <w:p w14:paraId="1EF87A01" w14:textId="39384106" w:rsidR="00D406A9" w:rsidRPr="00D406A9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 w:rsidRPr="00D406A9">
        <w:rPr>
          <w:rFonts w:ascii="Cambria" w:eastAsia="Arial Unicode MS" w:hAnsi="Cambria"/>
        </w:rPr>
        <w:t>9.</w:t>
      </w:r>
      <w:r w:rsidRPr="00D406A9">
        <w:rPr>
          <w:rFonts w:ascii="Cambria" w:eastAsia="Arial Unicode MS" w:hAnsi="Cambria"/>
        </w:rPr>
        <w:tab/>
        <w:t xml:space="preserve">Zabezpieczenie wnoszone w formie pieniężnej powinno zostać wpłacone </w:t>
      </w:r>
      <w:r>
        <w:rPr>
          <w:rFonts w:ascii="Cambria" w:eastAsia="Arial Unicode MS" w:hAnsi="Cambria"/>
        </w:rPr>
        <w:lastRenderedPageBreak/>
        <w:t>przelewem na rachunek bankowy Z</w:t>
      </w:r>
      <w:r w:rsidRPr="00D406A9">
        <w:rPr>
          <w:rFonts w:ascii="Cambria" w:eastAsia="Arial Unicode MS" w:hAnsi="Cambria"/>
        </w:rPr>
        <w:t>amawiającego w banku: ………….. numer rachunku: ……………………………. tytuł przelewu: ………………………………………………………….</w:t>
      </w:r>
    </w:p>
    <w:p w14:paraId="26F43E0B" w14:textId="7CBD3550" w:rsidR="00D406A9" w:rsidRPr="003C41C4" w:rsidRDefault="00D406A9" w:rsidP="00D406A9">
      <w:pPr>
        <w:widowControl w:val="0"/>
        <w:suppressAutoHyphens/>
        <w:jc w:val="both"/>
        <w:rPr>
          <w:rFonts w:ascii="Cambria" w:eastAsia="Arial Unicode MS" w:hAnsi="Cambria"/>
        </w:rPr>
      </w:pPr>
      <w:r w:rsidRPr="00D406A9">
        <w:rPr>
          <w:rFonts w:ascii="Cambria" w:eastAsia="Arial Unicode MS" w:hAnsi="Cambria"/>
        </w:rPr>
        <w:t>10.</w:t>
      </w:r>
      <w:r w:rsidRPr="00D406A9">
        <w:rPr>
          <w:rFonts w:ascii="Cambria" w:eastAsia="Arial Unicode MS" w:hAnsi="Cambria"/>
        </w:rPr>
        <w:tab/>
        <w:t>Zabezpieczenie wnoszone w formie innej niż pieniężna powinno być dostarc</w:t>
      </w:r>
      <w:r>
        <w:rPr>
          <w:rFonts w:ascii="Cambria" w:eastAsia="Arial Unicode MS" w:hAnsi="Cambria"/>
        </w:rPr>
        <w:t>zone w formie oryginału, przez Wykonawcę do siedziby Z</w:t>
      </w:r>
      <w:r w:rsidRPr="00D406A9">
        <w:rPr>
          <w:rFonts w:ascii="Cambria" w:eastAsia="Arial Unicode MS" w:hAnsi="Cambria"/>
        </w:rPr>
        <w:t>amawiającego, najpóźniej w dniu podpisania umowy – do chwili jej podpisania. Treść oświadczenia zawartego w gwarancji lub w poręczeniu m</w:t>
      </w:r>
      <w:r>
        <w:rPr>
          <w:rFonts w:ascii="Cambria" w:eastAsia="Arial Unicode MS" w:hAnsi="Cambria"/>
        </w:rPr>
        <w:t>usi zostać zaakceptowana przez Z</w:t>
      </w:r>
      <w:r w:rsidRPr="00D406A9">
        <w:rPr>
          <w:rFonts w:ascii="Cambria" w:eastAsia="Arial Unicode MS" w:hAnsi="Cambria"/>
        </w:rPr>
        <w:t>amawiającego przed podpisaniem umowy.</w:t>
      </w:r>
    </w:p>
    <w:p w14:paraId="0F22E2BA" w14:textId="77777777" w:rsidR="003C41C4" w:rsidRPr="003C41C4" w:rsidRDefault="003C41C4" w:rsidP="003C41C4">
      <w:pPr>
        <w:widowControl w:val="0"/>
        <w:tabs>
          <w:tab w:val="left" w:pos="180"/>
          <w:tab w:val="left" w:pos="360"/>
        </w:tabs>
        <w:suppressAutoHyphens/>
        <w:jc w:val="both"/>
        <w:rPr>
          <w:rFonts w:ascii="Cambria" w:eastAsia="Arial Unicode MS" w:hAnsi="Cambria"/>
        </w:rPr>
      </w:pPr>
    </w:p>
    <w:p w14:paraId="4860A82D" w14:textId="6D19DFD5" w:rsidR="003C41C4" w:rsidRPr="003C41C4" w:rsidRDefault="00D406A9" w:rsidP="003C41C4">
      <w:pPr>
        <w:jc w:val="center"/>
        <w:rPr>
          <w:rFonts w:ascii="Cambria" w:hAnsi="Cambria"/>
        </w:rPr>
      </w:pPr>
      <w:r>
        <w:rPr>
          <w:rFonts w:ascii="Cambria" w:hAnsi="Cambria"/>
        </w:rPr>
        <w:t>§ 11</w:t>
      </w:r>
    </w:p>
    <w:p w14:paraId="3F209F70" w14:textId="77777777" w:rsidR="003C41C4" w:rsidRPr="003C41C4" w:rsidRDefault="003C41C4" w:rsidP="003C41C4">
      <w:pPr>
        <w:jc w:val="both"/>
        <w:rPr>
          <w:rFonts w:ascii="Cambria" w:hAnsi="Cambria"/>
        </w:rPr>
      </w:pPr>
      <w:r w:rsidRPr="003C41C4">
        <w:rPr>
          <w:rFonts w:ascii="Cambria" w:hAnsi="Cambria"/>
        </w:rPr>
        <w:t>1. W sprawach nieuregulowanych niniejszą umową mają zastosowanie ustalenia specyfikacji istotnych warunków zamówienia oraz przepisy kodeksu cywilnego.</w:t>
      </w:r>
    </w:p>
    <w:p w14:paraId="61916467" w14:textId="77777777" w:rsidR="003C41C4" w:rsidRPr="003C41C4" w:rsidRDefault="003C41C4" w:rsidP="003C41C4">
      <w:pPr>
        <w:jc w:val="both"/>
        <w:rPr>
          <w:rFonts w:ascii="Cambria" w:hAnsi="Cambria"/>
        </w:rPr>
      </w:pPr>
      <w:r w:rsidRPr="003C41C4">
        <w:rPr>
          <w:rFonts w:ascii="Cambria" w:hAnsi="Cambria"/>
        </w:rPr>
        <w:t>2. Wszelkie ewentualne spory wynikające z niniejszej umowy będą rozstrzygane przez sąd właściwy dla siedziby Zamawiającego.</w:t>
      </w:r>
    </w:p>
    <w:p w14:paraId="21C59FA8" w14:textId="77777777" w:rsidR="003C41C4" w:rsidRPr="003C41C4" w:rsidRDefault="003C41C4" w:rsidP="003C41C4">
      <w:pPr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>3. Zmiana postanowień zawartej umowy może nastąpić za zgodą obu stron wyrażoną na piśmie, pod rygorem nieważności.</w:t>
      </w:r>
    </w:p>
    <w:p w14:paraId="358ABA83" w14:textId="77777777" w:rsidR="003C41C4" w:rsidRPr="003C41C4" w:rsidRDefault="003C41C4" w:rsidP="003C41C4">
      <w:pPr>
        <w:jc w:val="both"/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>4. Zleceniobiorca/ Wykonawca/ Dostawca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(t.j. Dz. U. z 2018r. poz. 1330 z późn. zm.), która podlega udostępnieniu w trybie przedmiotowej ustawy.</w:t>
      </w:r>
    </w:p>
    <w:p w14:paraId="2621FC32" w14:textId="77777777" w:rsidR="003C41C4" w:rsidRPr="003C41C4" w:rsidRDefault="003C41C4" w:rsidP="003C41C4">
      <w:pPr>
        <w:jc w:val="both"/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>5. 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Zleceniobiorcy/Wykonawcy/Dostawcy, w sytuacji, w której jest on osobą fizyczną (w tym osobą fizyczną prowadzącą działalność gospodarczą) a także danych osobowych osób, które Zleceniobiorca/Wykonawca/Dostawca wskazał ze swojej strony do realizacji niniejszej umowy.</w:t>
      </w:r>
    </w:p>
    <w:p w14:paraId="00D4E462" w14:textId="77777777" w:rsidR="003C41C4" w:rsidRPr="003C41C4" w:rsidRDefault="003C41C4" w:rsidP="003C41C4">
      <w:pPr>
        <w:jc w:val="both"/>
        <w:rPr>
          <w:rFonts w:ascii="Cambria" w:eastAsia="Calibri" w:hAnsi="Cambria"/>
          <w:lang w:eastAsia="en-US"/>
        </w:rPr>
      </w:pPr>
      <w:r w:rsidRPr="003C41C4">
        <w:rPr>
          <w:rFonts w:ascii="Cambria" w:eastAsia="Calibri" w:hAnsi="Cambria"/>
          <w:lang w:eastAsia="en-US"/>
        </w:rPr>
        <w:t>6. Wykonawca oświadcza, że prowadzi działalność gospodarczą zarejestrowaną w Rzeczypospolitej Polskiej, zatrudnia pracowników lub/i zawiera umowy ze zleceniobiorcami, wobec powyższego nie mają wobec niego zastosowania przepisy art. 8 i następne ustawy z dnia 10 października 2002 r. o minimalnym wynagrodzeniu za pracę (t. j. Dz.U. z 2017 r. poz. 847 z późn. zm.).</w:t>
      </w:r>
    </w:p>
    <w:p w14:paraId="024A2B65" w14:textId="77777777" w:rsidR="003C41C4" w:rsidRPr="003C41C4" w:rsidRDefault="003C41C4" w:rsidP="003C41C4">
      <w:pPr>
        <w:jc w:val="center"/>
        <w:rPr>
          <w:rFonts w:ascii="Cambria" w:hAnsi="Cambria"/>
        </w:rPr>
      </w:pPr>
    </w:p>
    <w:p w14:paraId="726F601C" w14:textId="76ECBB95" w:rsidR="003C41C4" w:rsidRPr="003C41C4" w:rsidRDefault="00BB3E88" w:rsidP="003C41C4">
      <w:pPr>
        <w:jc w:val="center"/>
        <w:rPr>
          <w:rFonts w:ascii="Cambria" w:hAnsi="Cambria"/>
        </w:rPr>
      </w:pPr>
      <w:r>
        <w:rPr>
          <w:rFonts w:ascii="Cambria" w:hAnsi="Cambria"/>
        </w:rPr>
        <w:t>§ 12</w:t>
      </w:r>
    </w:p>
    <w:p w14:paraId="35C71422" w14:textId="77777777" w:rsidR="003C41C4" w:rsidRPr="003C41C4" w:rsidRDefault="003C41C4" w:rsidP="003C41C4">
      <w:pPr>
        <w:jc w:val="both"/>
        <w:rPr>
          <w:rFonts w:ascii="Cambria" w:hAnsi="Cambria"/>
        </w:rPr>
      </w:pPr>
      <w:r w:rsidRPr="003C41C4">
        <w:rPr>
          <w:rFonts w:ascii="Cambria" w:hAnsi="Cambria"/>
        </w:rPr>
        <w:t>Umowa została sporządzona w trzech jednobrzmiących egzemplarzach, dwa dla Zamawiającego jeden dla Wykonawcy.</w:t>
      </w:r>
    </w:p>
    <w:p w14:paraId="39588A52" w14:textId="5002F57E" w:rsidR="003C41C4" w:rsidRPr="003C41C4" w:rsidRDefault="003C41C4" w:rsidP="003C41C4">
      <w:pPr>
        <w:jc w:val="both"/>
        <w:rPr>
          <w:rFonts w:ascii="Cambria" w:hAnsi="Cambria"/>
        </w:rPr>
      </w:pPr>
    </w:p>
    <w:p w14:paraId="14BF2CC1" w14:textId="4EA707FF" w:rsidR="003C41C4" w:rsidRPr="003C41C4" w:rsidRDefault="003C41C4" w:rsidP="00D406A9">
      <w:pPr>
        <w:ind w:firstLine="708"/>
        <w:jc w:val="both"/>
        <w:rPr>
          <w:rFonts w:ascii="Cambria" w:hAnsi="Cambria"/>
          <w:b/>
          <w:bCs/>
        </w:rPr>
      </w:pPr>
      <w:r w:rsidRPr="003C41C4">
        <w:rPr>
          <w:rFonts w:ascii="Cambria" w:hAnsi="Cambria"/>
          <w:b/>
          <w:bCs/>
        </w:rPr>
        <w:t xml:space="preserve">Wykonawca:  </w:t>
      </w:r>
      <w:r w:rsidRPr="003C41C4">
        <w:rPr>
          <w:rFonts w:ascii="Cambria" w:hAnsi="Cambria"/>
          <w:b/>
          <w:bCs/>
        </w:rPr>
        <w:tab/>
      </w:r>
      <w:r w:rsidR="00D406A9">
        <w:rPr>
          <w:rFonts w:ascii="Cambria" w:hAnsi="Cambria"/>
          <w:b/>
          <w:bCs/>
        </w:rPr>
        <w:tab/>
      </w:r>
      <w:r w:rsidR="00D406A9">
        <w:rPr>
          <w:rFonts w:ascii="Cambria" w:hAnsi="Cambria"/>
          <w:b/>
          <w:bCs/>
        </w:rPr>
        <w:tab/>
      </w:r>
      <w:r w:rsidRPr="003C41C4">
        <w:rPr>
          <w:rFonts w:ascii="Cambria" w:hAnsi="Cambria"/>
          <w:b/>
          <w:bCs/>
        </w:rPr>
        <w:tab/>
      </w:r>
      <w:r w:rsidRPr="003C41C4">
        <w:rPr>
          <w:rFonts w:ascii="Cambria" w:hAnsi="Cambria"/>
          <w:b/>
          <w:bCs/>
        </w:rPr>
        <w:tab/>
      </w:r>
      <w:r w:rsidRPr="003C41C4">
        <w:rPr>
          <w:rFonts w:ascii="Cambria" w:hAnsi="Cambria"/>
          <w:b/>
          <w:bCs/>
        </w:rPr>
        <w:tab/>
        <w:t>Zamawiający:</w:t>
      </w:r>
    </w:p>
    <w:p w14:paraId="0524AE1A" w14:textId="77777777" w:rsidR="003C41C4" w:rsidRPr="009E56D7" w:rsidRDefault="003C41C4" w:rsidP="003C41C4">
      <w:pPr>
        <w:jc w:val="both"/>
        <w:rPr>
          <w:b/>
          <w:bCs/>
        </w:rPr>
      </w:pPr>
    </w:p>
    <w:p w14:paraId="6B37C195" w14:textId="77777777" w:rsidR="003C41C4" w:rsidRPr="009E56D7" w:rsidRDefault="003C41C4" w:rsidP="003C41C4">
      <w:pPr>
        <w:jc w:val="both"/>
        <w:rPr>
          <w:b/>
          <w:bCs/>
        </w:rPr>
      </w:pPr>
    </w:p>
    <w:p w14:paraId="550A5C6D" w14:textId="77777777" w:rsidR="003C41C4" w:rsidRPr="009E56D7" w:rsidRDefault="003C41C4" w:rsidP="003C41C4">
      <w:pPr>
        <w:tabs>
          <w:tab w:val="left" w:pos="360"/>
        </w:tabs>
        <w:jc w:val="both"/>
        <w:rPr>
          <w:b/>
        </w:rPr>
      </w:pPr>
    </w:p>
    <w:p w14:paraId="026F57DE" w14:textId="2804EB8E" w:rsid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p w14:paraId="1D0F5118" w14:textId="77777777" w:rsidR="00BF0D32" w:rsidRPr="0010706A" w:rsidRDefault="00BF0D32" w:rsidP="00BF0D32">
      <w:pPr>
        <w:tabs>
          <w:tab w:val="left" w:pos="708"/>
        </w:tabs>
        <w:jc w:val="right"/>
        <w:rPr>
          <w:rFonts w:ascii="Cambria" w:hAnsi="Cambria"/>
        </w:rPr>
      </w:pPr>
      <w:r w:rsidRPr="0010706A">
        <w:rPr>
          <w:rFonts w:ascii="Cambria" w:hAnsi="Cambria"/>
        </w:rPr>
        <w:lastRenderedPageBreak/>
        <w:t xml:space="preserve">Załącznik Nr </w:t>
      </w:r>
      <w:r>
        <w:rPr>
          <w:rFonts w:ascii="Cambria" w:hAnsi="Cambria"/>
        </w:rPr>
        <w:t>4</w:t>
      </w:r>
    </w:p>
    <w:p w14:paraId="6FA6B466" w14:textId="77777777" w:rsidR="00BF0D32" w:rsidRPr="0010706A" w:rsidRDefault="00BF0D32" w:rsidP="00BF0D32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</w:t>
      </w:r>
    </w:p>
    <w:p w14:paraId="69638D1C" w14:textId="77777777" w:rsidR="00BF0D32" w:rsidRPr="0010706A" w:rsidRDefault="00BF0D32" w:rsidP="00BF0D32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 .............................................................</w:t>
      </w:r>
      <w:r>
        <w:rPr>
          <w:rFonts w:ascii="Cambria" w:hAnsi="Cambria"/>
        </w:rPr>
        <w:t>...................</w:t>
      </w:r>
    </w:p>
    <w:p w14:paraId="2B296648" w14:textId="77777777" w:rsidR="00BF0D32" w:rsidRPr="0010706A" w:rsidRDefault="00BF0D32" w:rsidP="00BF0D32">
      <w:pPr>
        <w:tabs>
          <w:tab w:val="left" w:pos="708"/>
        </w:tabs>
        <w:ind w:firstLine="709"/>
        <w:jc w:val="both"/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</w:t>
      </w:r>
      <w:r w:rsidRPr="0010706A">
        <w:rPr>
          <w:rFonts w:ascii="Cambria" w:hAnsi="Cambria"/>
        </w:rPr>
        <w:tab/>
      </w:r>
    </w:p>
    <w:p w14:paraId="6E459C57" w14:textId="77777777" w:rsidR="00BF0D32" w:rsidRPr="0010706A" w:rsidRDefault="00BF0D32" w:rsidP="00BF0D32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7F8B9AAE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29BA06C3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nazwa oferenta</w:t>
      </w:r>
    </w:p>
    <w:p w14:paraId="60A242ED" w14:textId="77777777" w:rsidR="00BF0D32" w:rsidRPr="0010706A" w:rsidRDefault="00BF0D32" w:rsidP="00BF0D32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4BEE6101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130C3437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  adres</w:t>
      </w:r>
    </w:p>
    <w:p w14:paraId="563BD515" w14:textId="77777777" w:rsidR="00BF0D32" w:rsidRPr="0010706A" w:rsidRDefault="00BF0D32" w:rsidP="00B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506A5BD2" w14:textId="2B8B3217" w:rsidR="00BF0D32" w:rsidRPr="0010706A" w:rsidRDefault="00BF0D32" w:rsidP="00B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r w:rsidRPr="0010706A">
        <w:rPr>
          <w:rFonts w:ascii="Cambria" w:hAnsi="Cambria"/>
        </w:rPr>
        <w:t xml:space="preserve"> SPW.272.</w:t>
      </w:r>
      <w:r w:rsidR="006F2529">
        <w:rPr>
          <w:rFonts w:ascii="Cambria" w:hAnsi="Cambria"/>
        </w:rPr>
        <w:t>15</w:t>
      </w:r>
      <w:r w:rsidRPr="0010706A">
        <w:rPr>
          <w:rFonts w:ascii="Cambria" w:hAnsi="Cambria"/>
        </w:rPr>
        <w:t>.2021</w:t>
      </w:r>
    </w:p>
    <w:p w14:paraId="1B517549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jc w:val="center"/>
        <w:rPr>
          <w:rFonts w:ascii="Cambria" w:hAnsi="Cambria"/>
          <w:b/>
          <w:lang w:eastAsia="ar-SA"/>
        </w:rPr>
      </w:pPr>
      <w:r w:rsidRPr="0010706A">
        <w:rPr>
          <w:rFonts w:ascii="Cambria" w:hAnsi="Cambria"/>
          <w:b/>
          <w:lang w:eastAsia="ar-SA"/>
        </w:rPr>
        <w:t xml:space="preserve">WYKAZ </w:t>
      </w:r>
      <w:r>
        <w:rPr>
          <w:rFonts w:ascii="Cambria" w:hAnsi="Cambria"/>
          <w:b/>
          <w:lang w:eastAsia="ar-SA"/>
        </w:rPr>
        <w:t>USŁUG</w:t>
      </w:r>
    </w:p>
    <w:p w14:paraId="1F0D3DE0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i/>
          <w:lang w:eastAsia="ar-SA"/>
        </w:rPr>
      </w:pPr>
    </w:p>
    <w:p w14:paraId="5A0B715F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Nazwa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04092FCB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6F7B2FE6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Adres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63E96A63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0CA33E18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Miejscowość ................................................</w:t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  <w:t>Data .........................</w:t>
      </w:r>
    </w:p>
    <w:p w14:paraId="6D91E84C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118993B0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jc w:val="both"/>
        <w:rPr>
          <w:rFonts w:ascii="Cambria" w:eastAsia="SimSun" w:hAnsi="Cambria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BF0D32" w:rsidRPr="0010706A" w14:paraId="393A60BB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85F3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B243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9F43" w14:textId="2E270BC1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Wartość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AEE5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Przedmiot wyk.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7410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Data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</w:tr>
      <w:tr w:rsidR="00BF0D32" w:rsidRPr="0010706A" w14:paraId="08BCFEAE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B463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01DF443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6DF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4F70BA6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5486A942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D88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B1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5656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2DEF5D28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2018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2730C1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94BF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EEB1F8D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D265EF4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A4DC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6D2D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4EB6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032A03F3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947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6AE216D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3E4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872B79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03F992C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2A0C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DFF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8C6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0C94E884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264A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0157DAC0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B784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2E00C89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584DB0F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8123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E5B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958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65EDE734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BC89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F55B088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264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1642A19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AAFB78F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9E72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6FC7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0281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</w:tbl>
    <w:p w14:paraId="72CB95A5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b/>
          <w:lang w:eastAsia="ar-SA"/>
        </w:rPr>
      </w:pPr>
    </w:p>
    <w:p w14:paraId="0738E064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ind w:left="100" w:hanging="100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* Do wykazu należy dołączyć dokumenty potwierdzające, że w/w dostawy zostały wykonane należycie. </w:t>
      </w:r>
    </w:p>
    <w:p w14:paraId="2C052323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5C21C224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14:paraId="1621C369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14:paraId="28524EF0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78AB2513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58BA4C93" w14:textId="77777777" w:rsidR="00BF0D32" w:rsidRPr="0010706A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7E189B36" w14:textId="6926E4AB" w:rsidR="00BF0D32" w:rsidRPr="00143F1C" w:rsidRDefault="00BF0D32" w:rsidP="00BF0D32">
      <w:pPr>
        <w:widowControl w:val="0"/>
        <w:tabs>
          <w:tab w:val="left" w:pos="708"/>
        </w:tabs>
        <w:spacing w:line="100" w:lineRule="atLeast"/>
        <w:ind w:left="57" w:right="-530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>SPW.272.</w:t>
      </w:r>
      <w:r w:rsidR="006F2529">
        <w:rPr>
          <w:rFonts w:asciiTheme="majorHAnsi" w:hAnsiTheme="majorHAnsi" w:cs="Arial"/>
          <w:kern w:val="1"/>
          <w:lang w:eastAsia="ar-SA"/>
        </w:rPr>
        <w:t>15</w:t>
      </w:r>
      <w:r w:rsidRPr="00143F1C">
        <w:rPr>
          <w:rFonts w:asciiTheme="majorHAnsi" w:hAnsiTheme="majorHAnsi" w:cs="Arial"/>
          <w:kern w:val="1"/>
          <w:lang w:eastAsia="ar-SA"/>
        </w:rPr>
        <w:t xml:space="preserve">.2021 </w:t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>
        <w:rPr>
          <w:rFonts w:asciiTheme="majorHAnsi" w:hAnsiTheme="majorHAnsi" w:cs="Arial"/>
          <w:kern w:val="1"/>
          <w:lang w:eastAsia="ar-SA"/>
        </w:rPr>
        <w:t>Załącznik 5</w:t>
      </w:r>
    </w:p>
    <w:p w14:paraId="11075178" w14:textId="77777777" w:rsidR="00BF0D32" w:rsidRPr="00143F1C" w:rsidRDefault="00BF0D32" w:rsidP="00BF0D32">
      <w:pPr>
        <w:widowControl w:val="0"/>
        <w:tabs>
          <w:tab w:val="left" w:pos="708"/>
        </w:tabs>
        <w:spacing w:line="100" w:lineRule="atLeast"/>
        <w:ind w:left="57" w:right="-530"/>
        <w:jc w:val="right"/>
        <w:rPr>
          <w:rFonts w:asciiTheme="majorHAnsi" w:hAnsiTheme="majorHAnsi" w:cs="Arial"/>
          <w:b/>
          <w:kern w:val="1"/>
          <w:u w:val="single"/>
          <w:lang w:eastAsia="ar-SA"/>
        </w:rPr>
      </w:pPr>
    </w:p>
    <w:p w14:paraId="60CD1CF8" w14:textId="77777777" w:rsidR="00BF0D32" w:rsidRDefault="00BF0D32" w:rsidP="00BF0D32">
      <w:pPr>
        <w:spacing w:line="100" w:lineRule="atLeast"/>
        <w:jc w:val="center"/>
        <w:rPr>
          <w:rFonts w:asciiTheme="majorHAnsi" w:hAnsiTheme="majorHAnsi" w:cs="Arial"/>
          <w:b/>
          <w:kern w:val="1"/>
          <w:u w:val="single"/>
          <w:lang w:eastAsia="ar-SA"/>
        </w:rPr>
      </w:pPr>
      <w:r>
        <w:rPr>
          <w:rFonts w:asciiTheme="majorHAnsi" w:hAnsiTheme="majorHAnsi" w:cs="Arial"/>
          <w:b/>
          <w:kern w:val="1"/>
          <w:u w:val="single"/>
          <w:lang w:eastAsia="ar-SA"/>
        </w:rPr>
        <w:t>WYKAZ OSÓB</w:t>
      </w:r>
    </w:p>
    <w:p w14:paraId="37DD2EA9" w14:textId="77777777" w:rsidR="00BF0D32" w:rsidRPr="00143F1C" w:rsidRDefault="00BF0D32" w:rsidP="00BF0D32">
      <w:pPr>
        <w:spacing w:line="100" w:lineRule="atLeast"/>
        <w:jc w:val="center"/>
        <w:rPr>
          <w:rFonts w:asciiTheme="majorHAnsi" w:hAnsiTheme="majorHAnsi" w:cs="Arial"/>
          <w:bCs/>
          <w:kern w:val="1"/>
          <w:lang w:eastAsia="ar-SA"/>
        </w:rPr>
      </w:pPr>
    </w:p>
    <w:p w14:paraId="3B53D7B2" w14:textId="77777777" w:rsidR="00BF0D32" w:rsidRPr="00143F1C" w:rsidRDefault="00BF0D32" w:rsidP="00BF0D32">
      <w:pPr>
        <w:tabs>
          <w:tab w:val="left" w:leader="dot" w:pos="9072"/>
        </w:tabs>
        <w:suppressAutoHyphens/>
        <w:spacing w:line="100" w:lineRule="atLeast"/>
        <w:jc w:val="both"/>
        <w:rPr>
          <w:rFonts w:asciiTheme="majorHAnsi" w:hAnsiTheme="majorHAnsi" w:cs="Arial"/>
          <w:b/>
          <w:kern w:val="1"/>
          <w:lang w:eastAsia="ar-SA"/>
        </w:rPr>
      </w:pPr>
      <w:r w:rsidRPr="00143F1C">
        <w:rPr>
          <w:rFonts w:asciiTheme="majorHAnsi" w:hAnsiTheme="majorHAnsi" w:cs="Arial"/>
          <w:bCs/>
          <w:kern w:val="1"/>
          <w:lang w:eastAsia="ar-SA"/>
        </w:rPr>
        <w:t>Nawiązując do postępowania na:</w:t>
      </w:r>
    </w:p>
    <w:p w14:paraId="3A9FB29C" w14:textId="5B4BEC03" w:rsidR="000B520B" w:rsidRPr="00E11515" w:rsidRDefault="00E11515" w:rsidP="00BF0D32">
      <w:pPr>
        <w:spacing w:line="100" w:lineRule="atLeast"/>
        <w:jc w:val="both"/>
        <w:rPr>
          <w:rFonts w:asciiTheme="majorHAnsi" w:hAnsiTheme="majorHAnsi" w:cs="Arial"/>
          <w:b/>
          <w:color w:val="000000" w:themeColor="text1"/>
          <w:kern w:val="1"/>
          <w:lang w:eastAsia="ar-SA"/>
        </w:rPr>
      </w:pPr>
      <w:r w:rsidRPr="00E11515">
        <w:rPr>
          <w:rFonts w:asciiTheme="majorHAnsi" w:hAnsiTheme="majorHAnsi" w:cs="Arial"/>
          <w:b/>
          <w:color w:val="000000" w:themeColor="text1"/>
          <w:kern w:val="1"/>
          <w:lang w:eastAsia="ar-SA"/>
        </w:rPr>
        <w:t>Realizacja projektu szczegółowej osnowy wysokościowej i wielofunkcyjnej dla obszaru gmin: Marki, Ząbki, Zielonka i Kobyłka</w:t>
      </w:r>
    </w:p>
    <w:p w14:paraId="568ACE15" w14:textId="77777777" w:rsidR="00E11515" w:rsidRDefault="00E11515" w:rsidP="00BF0D32">
      <w:pPr>
        <w:spacing w:line="100" w:lineRule="atLeast"/>
        <w:jc w:val="both"/>
        <w:rPr>
          <w:rFonts w:asciiTheme="majorHAnsi" w:hAnsiTheme="majorHAnsi" w:cs="Arial"/>
          <w:b/>
          <w:kern w:val="1"/>
          <w:lang w:eastAsia="ar-SA"/>
        </w:rPr>
      </w:pPr>
    </w:p>
    <w:p w14:paraId="062923F7" w14:textId="77777777" w:rsidR="00BF0D32" w:rsidRPr="00143F1C" w:rsidRDefault="00BF0D32" w:rsidP="00BF0D32">
      <w:pPr>
        <w:spacing w:line="100" w:lineRule="atLeast"/>
        <w:jc w:val="both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 xml:space="preserve">Poniżej przedstawiam wykaz osób </w:t>
      </w:r>
      <w:r>
        <w:rPr>
          <w:rFonts w:asciiTheme="majorHAnsi" w:hAnsiTheme="majorHAnsi" w:cs="Arial"/>
          <w:kern w:val="1"/>
          <w:lang w:eastAsia="ar-SA"/>
        </w:rPr>
        <w:t>skierowanych do realizacji przedmiotu zamówienia</w:t>
      </w:r>
      <w:r w:rsidRPr="00143F1C">
        <w:rPr>
          <w:rFonts w:asciiTheme="majorHAnsi" w:hAnsiTheme="majorHAnsi" w:cs="Arial"/>
          <w:kern w:val="1"/>
          <w:lang w:eastAsia="ar-SA"/>
        </w:rPr>
        <w:t>: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4253"/>
      </w:tblGrid>
      <w:tr w:rsidR="00BF0D32" w:rsidRPr="00143F1C" w14:paraId="6A06BB47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6151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L.p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4F2C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1072" w14:textId="77777777" w:rsidR="00BF0D32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 xml:space="preserve">sposób dysponowania </w:t>
            </w:r>
          </w:p>
          <w:p w14:paraId="6F60A780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(np. umowa o pracę, zlecenie, itd.)</w:t>
            </w:r>
          </w:p>
        </w:tc>
      </w:tr>
      <w:tr w:rsidR="00BF0D32" w:rsidRPr="00143F1C" w14:paraId="623A370A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94A5" w14:textId="77777777" w:rsidR="00BF0D32" w:rsidRPr="00143F1C" w:rsidRDefault="00BF0D32" w:rsidP="00EE37AF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1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7BF7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31924F77" w14:textId="00BF323A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53AF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0758C9A3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6BFF" w14:textId="77777777" w:rsidR="00BF0D32" w:rsidRPr="00143F1C" w:rsidRDefault="00BF0D32" w:rsidP="00EE37AF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2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94D5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37620F05" w14:textId="64F5D2A9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168C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32788C30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1E58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3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D701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416515A6" w14:textId="7A171E99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488F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6800B189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D90A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4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8358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7CE13909" w14:textId="0991A37C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F764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35816F15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B86C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5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A5BD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265AF767" w14:textId="39CF901E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011D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62FF6409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3F49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6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C2F9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2F7BB860" w14:textId="1A4F1E2F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0115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</w:tbl>
    <w:p w14:paraId="4A24C94D" w14:textId="77777777" w:rsidR="00BF0D32" w:rsidRPr="00143F1C" w:rsidRDefault="00BF0D32" w:rsidP="00BF0D32">
      <w:pPr>
        <w:spacing w:line="100" w:lineRule="atLeast"/>
        <w:jc w:val="both"/>
        <w:rPr>
          <w:rFonts w:asciiTheme="majorHAnsi" w:hAnsiTheme="majorHAnsi" w:cs="Arial"/>
          <w:iCs/>
          <w:kern w:val="1"/>
          <w:lang w:eastAsia="ar-SA"/>
        </w:rPr>
      </w:pPr>
      <w:r w:rsidRPr="00143F1C">
        <w:rPr>
          <w:rFonts w:asciiTheme="majorHAnsi" w:hAnsiTheme="majorHAnsi" w:cs="Arial"/>
          <w:bCs/>
          <w:kern w:val="1"/>
          <w:lang w:eastAsia="ar-SA"/>
        </w:rPr>
        <w:t xml:space="preserve">Oświadczamy, że w/w dane odpowiadają prawdzie i wyrażamy gotowość ich udokumentowania na życzenie Zamawiającego. </w:t>
      </w:r>
    </w:p>
    <w:p w14:paraId="004B69DD" w14:textId="77777777" w:rsidR="00BF0D32" w:rsidRDefault="00BF0D32" w:rsidP="00BF0D32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6829036C" w14:textId="77777777" w:rsidR="00BF0D32" w:rsidRDefault="00BF0D32" w:rsidP="00BF0D32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087532A9" w14:textId="77777777" w:rsidR="00BF0D32" w:rsidRPr="00143F1C" w:rsidRDefault="00BF0D32" w:rsidP="00BF0D32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132538E4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14:paraId="16043ED9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14:paraId="3BEBD144" w14:textId="77777777" w:rsidR="00BF0D32" w:rsidRPr="00143F1C" w:rsidRDefault="00BF0D32" w:rsidP="00BF0D32">
      <w:pPr>
        <w:suppressAutoHyphens/>
        <w:spacing w:line="100" w:lineRule="atLeast"/>
        <w:rPr>
          <w:rFonts w:asciiTheme="majorHAnsi" w:hAnsiTheme="majorHAnsi" w:cs="Arial"/>
          <w:i/>
          <w:kern w:val="1"/>
          <w:lang w:eastAsia="ar-SA"/>
        </w:rPr>
      </w:pPr>
    </w:p>
    <w:p w14:paraId="60C7EDA6" w14:textId="77777777" w:rsidR="00BF0D32" w:rsidRPr="0010706A" w:rsidRDefault="00BF0D32" w:rsidP="00BF0D32">
      <w:pPr>
        <w:tabs>
          <w:tab w:val="left" w:pos="-142"/>
        </w:tabs>
        <w:jc w:val="both"/>
        <w:rPr>
          <w:rFonts w:ascii="Cambria" w:hAnsi="Cambria"/>
        </w:rPr>
      </w:pPr>
    </w:p>
    <w:p w14:paraId="70F4F23C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FFDEE70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BB14EA0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C22276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54EFECC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291CA86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E135E9B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82137C0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D64999E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7660636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00907D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57F25E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9DE552F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1769104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CA60EFC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6B6426F" w14:textId="2E793990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91F62D5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41F5C4D" w14:textId="42828B4A" w:rsidR="00BF0D32" w:rsidRPr="00740744" w:rsidRDefault="00BF0D32" w:rsidP="00BF0D32">
      <w:pPr>
        <w:tabs>
          <w:tab w:val="left" w:pos="-142"/>
        </w:tabs>
        <w:jc w:val="both"/>
        <w:rPr>
          <w:rFonts w:ascii="Cambria" w:hAnsi="Cambria"/>
        </w:rPr>
      </w:pPr>
      <w:r w:rsidRPr="00740744">
        <w:rPr>
          <w:rFonts w:ascii="Cambria" w:hAnsi="Cambria"/>
        </w:rPr>
        <w:t>SPW.272</w:t>
      </w:r>
      <w:r>
        <w:rPr>
          <w:rFonts w:ascii="Cambria" w:hAnsi="Cambria"/>
        </w:rPr>
        <w:t>.</w:t>
      </w:r>
      <w:r w:rsidR="006F2529">
        <w:rPr>
          <w:rFonts w:ascii="Cambria" w:hAnsi="Cambria"/>
        </w:rPr>
        <w:t>15</w:t>
      </w:r>
      <w:r w:rsidRPr="00740744">
        <w:rPr>
          <w:rFonts w:ascii="Cambria" w:hAnsi="Cambria"/>
        </w:rPr>
        <w:t xml:space="preserve">.2021                            </w:t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  <w:t xml:space="preserve">   </w:t>
      </w:r>
      <w:r w:rsidRPr="00740744">
        <w:rPr>
          <w:rFonts w:ascii="Cambria" w:hAnsi="Cambria"/>
        </w:rPr>
        <w:t xml:space="preserve">  Załącznik nr </w:t>
      </w:r>
      <w:r>
        <w:rPr>
          <w:rFonts w:ascii="Cambria" w:hAnsi="Cambria"/>
        </w:rPr>
        <w:t>6</w:t>
      </w:r>
    </w:p>
    <w:p w14:paraId="42249E0F" w14:textId="77777777" w:rsidR="00BF0D32" w:rsidRPr="00740744" w:rsidRDefault="00BF0D32" w:rsidP="00BF0D32">
      <w:pPr>
        <w:tabs>
          <w:tab w:val="left" w:pos="-142"/>
        </w:tabs>
        <w:jc w:val="both"/>
        <w:rPr>
          <w:rFonts w:ascii="Cambria" w:hAnsi="Cambria"/>
        </w:rPr>
      </w:pPr>
    </w:p>
    <w:p w14:paraId="11D0861C" w14:textId="77777777" w:rsidR="00BF0D32" w:rsidRPr="00740744" w:rsidRDefault="00BF0D32" w:rsidP="00BF0D32">
      <w:pPr>
        <w:tabs>
          <w:tab w:val="left" w:pos="-142"/>
        </w:tabs>
        <w:ind w:left="3540"/>
        <w:jc w:val="right"/>
        <w:rPr>
          <w:rFonts w:ascii="Cambria" w:hAnsi="Cambria"/>
          <w:color w:val="FF0000"/>
        </w:rPr>
      </w:pPr>
    </w:p>
    <w:p w14:paraId="07B59FCA" w14:textId="77777777" w:rsidR="00BF0D32" w:rsidRPr="00740744" w:rsidRDefault="00BF0D32" w:rsidP="00BF0D32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OŚWIADCZENIE</w:t>
      </w:r>
    </w:p>
    <w:p w14:paraId="5DBFC406" w14:textId="77777777" w:rsidR="00BF0D32" w:rsidRPr="00740744" w:rsidRDefault="00BF0D32" w:rsidP="00BF0D32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 przynależności Wykonawcy do grupy kapitałowej</w:t>
      </w:r>
    </w:p>
    <w:p w14:paraId="20D00A80" w14:textId="77777777" w:rsidR="00BF0D32" w:rsidRPr="00740744" w:rsidRDefault="00BF0D32" w:rsidP="00BF0D32">
      <w:pPr>
        <w:rPr>
          <w:rFonts w:ascii="Cambria" w:eastAsia="MS Mincho" w:hAnsi="Cambria"/>
        </w:rPr>
      </w:pPr>
    </w:p>
    <w:p w14:paraId="682F8EB0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0381ED01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2A6DE488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(Nazwa i adres Wykonawcy)</w:t>
      </w:r>
    </w:p>
    <w:p w14:paraId="54E4EC7A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6D50F190" w14:textId="77777777" w:rsidR="00BF0D32" w:rsidRPr="00740744" w:rsidRDefault="00BF0D32" w:rsidP="00BF0D32">
      <w:pPr>
        <w:rPr>
          <w:rFonts w:ascii="Cambria" w:eastAsia="MS Mincho" w:hAnsi="Cambria"/>
        </w:rPr>
      </w:pPr>
    </w:p>
    <w:p w14:paraId="55501B12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7D2B61D2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04549ECB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3D5C7BA2" w14:textId="3F956CBB" w:rsidR="00BF0D32" w:rsidRPr="00740744" w:rsidRDefault="00BF0D32" w:rsidP="00BF0D32">
      <w:pPr>
        <w:spacing w:line="360" w:lineRule="auto"/>
        <w:jc w:val="both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składając ofertę </w:t>
      </w:r>
      <w:r w:rsidRPr="00740744">
        <w:rPr>
          <w:rFonts w:ascii="Cambria" w:hAnsi="Cambria"/>
        </w:rPr>
        <w:t xml:space="preserve">w trybie </w:t>
      </w:r>
      <w:r w:rsidR="000B520B">
        <w:rPr>
          <w:rFonts w:ascii="Cambria" w:hAnsi="Cambria"/>
        </w:rPr>
        <w:t>podstawowym</w:t>
      </w:r>
      <w:r w:rsidRPr="00740744">
        <w:rPr>
          <w:rFonts w:ascii="Cambria" w:hAnsi="Cambria"/>
        </w:rPr>
        <w:t xml:space="preserve"> na:</w:t>
      </w:r>
    </w:p>
    <w:p w14:paraId="1FFFBDEF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42CE" wp14:editId="05F31742">
                <wp:simplePos x="0" y="0"/>
                <wp:positionH relativeFrom="column">
                  <wp:posOffset>6985</wp:posOffset>
                </wp:positionH>
                <wp:positionV relativeFrom="paragraph">
                  <wp:posOffset>229870</wp:posOffset>
                </wp:positionV>
                <wp:extent cx="6037580" cy="594360"/>
                <wp:effectExtent l="0" t="0" r="2032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BB07" w14:textId="4FBEEA93" w:rsidR="00B31817" w:rsidRPr="00E11515" w:rsidRDefault="00B31817" w:rsidP="00BF0D32">
                            <w:pPr>
                              <w:pStyle w:val="Tytu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15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Realizacja projektu szczegółowej osnowy wysokościowej i wielofunkcyjnej dla obszaru gmin: Marki, Ząbki, Zielonka i Kobyłka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4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55pt;margin-top:18.1pt;width:475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">
                <v:textbox>
                  <w:txbxContent>
                    <w:p w14:paraId="31A2BB07" w14:textId="4FBEEA93" w:rsidR="00B31817" w:rsidRPr="00E11515" w:rsidRDefault="00B31817" w:rsidP="00BF0D32">
                      <w:pPr>
                        <w:pStyle w:val="Tytu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115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Realizacja projektu szczegółowej osnowy wysokościowej i wielofunkcyjnej dla obszaru gmin: Marki, Ząbki, Zielonka i Kobyłka</w:t>
                      </w:r>
                    </w:p>
                  </w:txbxContent>
                </v:textbox>
              </v:shape>
            </w:pict>
          </mc:Fallback>
        </mc:AlternateContent>
      </w:r>
    </w:p>
    <w:p w14:paraId="312649A0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24E343C3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3DAB5201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7075B2BF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6E57470A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254D3C00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oświadczam(y), że:</w:t>
      </w:r>
    </w:p>
    <w:p w14:paraId="1F039F19" w14:textId="77777777" w:rsidR="00BF0D32" w:rsidRPr="00740744" w:rsidRDefault="00BF0D32" w:rsidP="00BF0D32">
      <w:pPr>
        <w:suppressAutoHyphens/>
        <w:spacing w:line="360" w:lineRule="auto"/>
        <w:ind w:left="720"/>
        <w:rPr>
          <w:rFonts w:ascii="Cambria" w:eastAsia="MS Mincho" w:hAnsi="Cambria"/>
        </w:rPr>
      </w:pPr>
    </w:p>
    <w:p w14:paraId="68FB466A" w14:textId="77777777" w:rsidR="00BF0D32" w:rsidRPr="00740744" w:rsidRDefault="00BF0D32" w:rsidP="00BF0D32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1. Nie należymy do grupy kapitałowej</w:t>
      </w:r>
      <w:r w:rsidRPr="00740744">
        <w:rPr>
          <w:rFonts w:ascii="Cambria" w:eastAsia="MS Mincho" w:hAnsi="Cambria"/>
          <w:b/>
          <w:bCs/>
        </w:rPr>
        <w:t>*</w:t>
      </w:r>
    </w:p>
    <w:p w14:paraId="0AC94387" w14:textId="77777777" w:rsidR="00BF0D32" w:rsidRPr="00740744" w:rsidRDefault="00BF0D32" w:rsidP="00BF0D32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2. Należymy do grupy kapitałowej </w:t>
      </w:r>
      <w:r w:rsidRPr="00740744">
        <w:rPr>
          <w:rFonts w:ascii="Cambria" w:eastAsia="MS Mincho" w:hAnsi="Cambria"/>
          <w:b/>
          <w:bCs/>
        </w:rPr>
        <w:t>*</w:t>
      </w:r>
    </w:p>
    <w:p w14:paraId="66303E8C" w14:textId="77777777" w:rsidR="00BF0D32" w:rsidRPr="00740744" w:rsidRDefault="00BF0D32" w:rsidP="00BF0D32">
      <w:pPr>
        <w:spacing w:line="360" w:lineRule="auto"/>
        <w:ind w:left="708"/>
        <w:rPr>
          <w:rFonts w:ascii="Cambria" w:eastAsia="MS Mincho" w:hAnsi="Cambria"/>
        </w:rPr>
      </w:pPr>
    </w:p>
    <w:p w14:paraId="63DC7D04" w14:textId="77777777" w:rsidR="00BF0D32" w:rsidRPr="00740744" w:rsidRDefault="00BF0D32" w:rsidP="00BF0D32">
      <w:pPr>
        <w:spacing w:line="360" w:lineRule="auto"/>
        <w:ind w:left="708"/>
        <w:rPr>
          <w:rFonts w:ascii="Cambria" w:eastAsia="MS Mincho" w:hAnsi="Cambria"/>
        </w:rPr>
      </w:pPr>
    </w:p>
    <w:p w14:paraId="1CB4DB78" w14:textId="77777777" w:rsidR="00BF0D32" w:rsidRPr="00740744" w:rsidRDefault="00BF0D32" w:rsidP="00BF0D32">
      <w:pPr>
        <w:rPr>
          <w:rFonts w:ascii="Cambria" w:eastAsia="MS Mincho" w:hAnsi="Cambria"/>
        </w:rPr>
      </w:pPr>
    </w:p>
    <w:p w14:paraId="61545C57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  <w:r w:rsidRPr="00740744">
        <w:rPr>
          <w:rFonts w:ascii="Cambria" w:hAnsi="Cambria"/>
          <w:lang w:eastAsia="ar-SA"/>
        </w:rPr>
        <w:t>Miejscowość .................................................. dnia .......................................  roku</w:t>
      </w:r>
    </w:p>
    <w:p w14:paraId="7C6755F6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2359AED6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429513F2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6C2AFA56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47D2A3C3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76E146AE" w14:textId="77777777" w:rsidR="00BF0D32" w:rsidRPr="00740744" w:rsidRDefault="00BF0D32" w:rsidP="00BF0D32">
      <w:pPr>
        <w:tabs>
          <w:tab w:val="left" w:pos="-142"/>
        </w:tabs>
        <w:suppressAutoHyphens/>
        <w:jc w:val="center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740744">
        <w:rPr>
          <w:rFonts w:ascii="Cambria" w:hAnsi="Cambria"/>
          <w:sz w:val="20"/>
          <w:szCs w:val="20"/>
          <w:lang w:eastAsia="ar-SA"/>
        </w:rPr>
        <w:t>.......................................................................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</w:t>
      </w:r>
    </w:p>
    <w:p w14:paraId="3B616F0E" w14:textId="77777777" w:rsidR="00BF0D32" w:rsidRDefault="00BF0D32" w:rsidP="00BF0D32">
      <w:pPr>
        <w:tabs>
          <w:tab w:val="left" w:pos="-142"/>
        </w:tabs>
        <w:suppressAutoHyphens/>
        <w:ind w:left="4248" w:firstLine="708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 xml:space="preserve">  (pieczęć i podpis osoby uprawnionej </w:t>
      </w:r>
    </w:p>
    <w:p w14:paraId="23EE5104" w14:textId="77777777" w:rsidR="00BF0D32" w:rsidRPr="00740744" w:rsidRDefault="00BF0D32" w:rsidP="00BF0D32">
      <w:pPr>
        <w:tabs>
          <w:tab w:val="left" w:pos="-142"/>
        </w:tabs>
        <w:suppressAutoHyphens/>
        <w:ind w:left="4248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d</w:t>
      </w:r>
      <w:r w:rsidRPr="00740744">
        <w:rPr>
          <w:rFonts w:ascii="Cambria" w:hAnsi="Cambria"/>
          <w:sz w:val="20"/>
          <w:szCs w:val="20"/>
          <w:lang w:eastAsia="ar-SA"/>
        </w:rPr>
        <w:t>o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  <w:r w:rsidRPr="00740744">
        <w:rPr>
          <w:rFonts w:ascii="Cambria" w:hAnsi="Cambria"/>
          <w:sz w:val="20"/>
          <w:szCs w:val="20"/>
          <w:lang w:eastAsia="ar-SA"/>
        </w:rPr>
        <w:t xml:space="preserve">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740744">
        <w:rPr>
          <w:rFonts w:ascii="Cambria" w:hAnsi="Cambria"/>
          <w:sz w:val="20"/>
          <w:szCs w:val="20"/>
          <w:lang w:eastAsia="ar-SA"/>
        </w:rPr>
        <w:t>ykonawcy)</w:t>
      </w:r>
    </w:p>
    <w:p w14:paraId="08A6D3A2" w14:textId="77777777" w:rsidR="00BF0D32" w:rsidRPr="00740744" w:rsidRDefault="00BF0D32" w:rsidP="00BF0D32">
      <w:pPr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</w:p>
    <w:p w14:paraId="0311A4C7" w14:textId="77777777" w:rsidR="00BF0D32" w:rsidRPr="00740744" w:rsidRDefault="00BF0D32" w:rsidP="00BF0D32">
      <w:pPr>
        <w:tabs>
          <w:tab w:val="left" w:pos="-142"/>
        </w:tabs>
        <w:suppressAutoHyphens/>
        <w:ind w:left="360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>* Niepotrzebne skreślić</w:t>
      </w:r>
    </w:p>
    <w:p w14:paraId="56EB1F3D" w14:textId="77777777" w:rsidR="00BF0D32" w:rsidRPr="00740744" w:rsidRDefault="00BF0D32" w:rsidP="00BF0D32">
      <w:pPr>
        <w:tabs>
          <w:tab w:val="left" w:pos="-142"/>
        </w:tabs>
        <w:rPr>
          <w:rFonts w:ascii="Cambria" w:hAnsi="Cambria"/>
          <w:color w:val="FF0000"/>
          <w:sz w:val="20"/>
          <w:szCs w:val="20"/>
        </w:rPr>
      </w:pPr>
    </w:p>
    <w:p w14:paraId="6652DF28" w14:textId="77777777" w:rsidR="00BF0D32" w:rsidRP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sectPr w:rsidR="00BF0D32" w:rsidRPr="00BF0D32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A949" w14:textId="77777777" w:rsidR="00784757" w:rsidRDefault="00784757" w:rsidP="000F1DCF">
      <w:r>
        <w:separator/>
      </w:r>
    </w:p>
  </w:endnote>
  <w:endnote w:type="continuationSeparator" w:id="0">
    <w:p w14:paraId="697ACA37" w14:textId="77777777" w:rsidR="00784757" w:rsidRDefault="00784757" w:rsidP="000F1DCF">
      <w:r>
        <w:continuationSeparator/>
      </w:r>
    </w:p>
  </w:endnote>
  <w:endnote w:type="continuationNotice" w:id="1">
    <w:p w14:paraId="438D8AA8" w14:textId="77777777" w:rsidR="00784757" w:rsidRDefault="00784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049275"/>
      <w:docPartObj>
        <w:docPartGallery w:val="Page Numbers (Bottom of Page)"/>
        <w:docPartUnique/>
      </w:docPartObj>
    </w:sdtPr>
    <w:sdtContent>
      <w:p w14:paraId="72551B9B" w14:textId="18E8EC90" w:rsidR="00B31817" w:rsidRDefault="00B318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A0">
          <w:rPr>
            <w:noProof/>
          </w:rPr>
          <w:t>24</w:t>
        </w:r>
        <w:r>
          <w:fldChar w:fldCharType="end"/>
        </w:r>
      </w:p>
    </w:sdtContent>
  </w:sdt>
  <w:p w14:paraId="12C4FE5C" w14:textId="77777777" w:rsidR="00B31817" w:rsidRDefault="00B31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C606" w14:textId="77777777" w:rsidR="00784757" w:rsidRDefault="00784757" w:rsidP="000F1DCF">
      <w:r>
        <w:separator/>
      </w:r>
    </w:p>
  </w:footnote>
  <w:footnote w:type="continuationSeparator" w:id="0">
    <w:p w14:paraId="00996824" w14:textId="77777777" w:rsidR="00784757" w:rsidRDefault="00784757" w:rsidP="000F1DCF">
      <w:r>
        <w:continuationSeparator/>
      </w:r>
    </w:p>
  </w:footnote>
  <w:footnote w:type="continuationNotice" w:id="1">
    <w:p w14:paraId="6FC4F8AF" w14:textId="77777777" w:rsidR="00784757" w:rsidRDefault="00784757"/>
  </w:footnote>
  <w:footnote w:id="2">
    <w:p w14:paraId="67846143" w14:textId="77777777" w:rsidR="00B31817" w:rsidRDefault="00B31817" w:rsidP="006A1A91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2FE18185" w14:textId="77777777" w:rsidR="00B31817" w:rsidRDefault="00B31817" w:rsidP="006A1A91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4">
    <w:p w14:paraId="7FD6E350" w14:textId="77777777" w:rsidR="00B31817" w:rsidRPr="008C1274" w:rsidRDefault="00B31817" w:rsidP="008F13D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C38425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2"/>
        <w:szCs w:val="22"/>
      </w:rPr>
    </w:lvl>
  </w:abstractNum>
  <w:abstractNum w:abstractNumId="2" w15:restartNumberingAfterBreak="0">
    <w:nsid w:val="0000001A"/>
    <w:multiLevelType w:val="singleLevel"/>
    <w:tmpl w:val="AEB4A6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F2958"/>
    <w:multiLevelType w:val="hybridMultilevel"/>
    <w:tmpl w:val="44445FC6"/>
    <w:lvl w:ilvl="0" w:tplc="98A0B436">
      <w:start w:val="1"/>
      <w:numFmt w:val="decimal"/>
      <w:lvlText w:val="%1)"/>
      <w:lvlJc w:val="left"/>
      <w:pPr>
        <w:ind w:left="796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D7858"/>
    <w:multiLevelType w:val="hybridMultilevel"/>
    <w:tmpl w:val="4E14E5A6"/>
    <w:lvl w:ilvl="0" w:tplc="B14E8A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7A25F9"/>
    <w:multiLevelType w:val="hybridMultilevel"/>
    <w:tmpl w:val="CEA895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BE7534"/>
    <w:multiLevelType w:val="hybridMultilevel"/>
    <w:tmpl w:val="B1C8E6E0"/>
    <w:lvl w:ilvl="0" w:tplc="A03CA52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57435"/>
    <w:multiLevelType w:val="hybridMultilevel"/>
    <w:tmpl w:val="6CFA55F6"/>
    <w:lvl w:ilvl="0" w:tplc="4CB06E62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32"/>
  </w:num>
  <w:num w:numId="3">
    <w:abstractNumId w:val="42"/>
  </w:num>
  <w:num w:numId="4">
    <w:abstractNumId w:val="47"/>
  </w:num>
  <w:num w:numId="5">
    <w:abstractNumId w:val="26"/>
  </w:num>
  <w:num w:numId="6">
    <w:abstractNumId w:val="44"/>
  </w:num>
  <w:num w:numId="7">
    <w:abstractNumId w:val="7"/>
  </w:num>
  <w:num w:numId="8">
    <w:abstractNumId w:val="19"/>
  </w:num>
  <w:num w:numId="9">
    <w:abstractNumId w:val="28"/>
  </w:num>
  <w:num w:numId="10">
    <w:abstractNumId w:val="30"/>
  </w:num>
  <w:num w:numId="11">
    <w:abstractNumId w:val="16"/>
  </w:num>
  <w:num w:numId="12">
    <w:abstractNumId w:val="34"/>
  </w:num>
  <w:num w:numId="13">
    <w:abstractNumId w:val="27"/>
  </w:num>
  <w:num w:numId="14">
    <w:abstractNumId w:val="22"/>
  </w:num>
  <w:num w:numId="15">
    <w:abstractNumId w:val="41"/>
  </w:num>
  <w:num w:numId="16">
    <w:abstractNumId w:val="36"/>
  </w:num>
  <w:num w:numId="17">
    <w:abstractNumId w:val="21"/>
  </w:num>
  <w:num w:numId="18">
    <w:abstractNumId w:val="29"/>
  </w:num>
  <w:num w:numId="19">
    <w:abstractNumId w:val="31"/>
  </w:num>
  <w:num w:numId="20">
    <w:abstractNumId w:val="13"/>
  </w:num>
  <w:num w:numId="21">
    <w:abstractNumId w:val="39"/>
  </w:num>
  <w:num w:numId="22">
    <w:abstractNumId w:val="12"/>
  </w:num>
  <w:num w:numId="23">
    <w:abstractNumId w:val="20"/>
  </w:num>
  <w:num w:numId="24">
    <w:abstractNumId w:val="10"/>
  </w:num>
  <w:num w:numId="25">
    <w:abstractNumId w:val="11"/>
  </w:num>
  <w:num w:numId="26">
    <w:abstractNumId w:val="25"/>
  </w:num>
  <w:num w:numId="27">
    <w:abstractNumId w:val="38"/>
  </w:num>
  <w:num w:numId="28">
    <w:abstractNumId w:val="15"/>
  </w:num>
  <w:num w:numId="29">
    <w:abstractNumId w:val="24"/>
  </w:num>
  <w:num w:numId="30">
    <w:abstractNumId w:val="8"/>
  </w:num>
  <w:num w:numId="31">
    <w:abstractNumId w:val="23"/>
  </w:num>
  <w:num w:numId="32">
    <w:abstractNumId w:val="4"/>
  </w:num>
  <w:num w:numId="33">
    <w:abstractNumId w:val="45"/>
  </w:num>
  <w:num w:numId="34">
    <w:abstractNumId w:val="17"/>
  </w:num>
  <w:num w:numId="35">
    <w:abstractNumId w:val="43"/>
  </w:num>
  <w:num w:numId="36">
    <w:abstractNumId w:val="1"/>
  </w:num>
  <w:num w:numId="37">
    <w:abstractNumId w:val="2"/>
  </w:num>
  <w:num w:numId="38">
    <w:abstractNumId w:val="3"/>
  </w:num>
  <w:num w:numId="39">
    <w:abstractNumId w:val="0"/>
  </w:num>
  <w:num w:numId="40">
    <w:abstractNumId w:val="35"/>
  </w:num>
  <w:num w:numId="41">
    <w:abstractNumId w:val="48"/>
  </w:num>
  <w:num w:numId="42">
    <w:abstractNumId w:val="37"/>
  </w:num>
  <w:num w:numId="43">
    <w:abstractNumId w:val="46"/>
  </w:num>
  <w:num w:numId="44">
    <w:abstractNumId w:val="33"/>
  </w:num>
  <w:num w:numId="45">
    <w:abstractNumId w:val="5"/>
  </w:num>
  <w:num w:numId="46">
    <w:abstractNumId w:val="40"/>
  </w:num>
  <w:num w:numId="47">
    <w:abstractNumId w:val="14"/>
  </w:num>
  <w:num w:numId="48">
    <w:abstractNumId w:val="6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31EC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D38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520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89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5A4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037A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DA3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5B8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07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4CD7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1C4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34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18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DE3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19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125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7D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A9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5B1"/>
    <w:rsid w:val="006F1689"/>
    <w:rsid w:val="006F1EA5"/>
    <w:rsid w:val="006F2529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AE0"/>
    <w:rsid w:val="00777B35"/>
    <w:rsid w:val="007805F4"/>
    <w:rsid w:val="007838DB"/>
    <w:rsid w:val="00784131"/>
    <w:rsid w:val="00784757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6AAC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3DE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A87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4EC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11C"/>
    <w:rsid w:val="009C7BF7"/>
    <w:rsid w:val="009D0E77"/>
    <w:rsid w:val="009D0EF8"/>
    <w:rsid w:val="009D1AC8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8E5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1817"/>
    <w:rsid w:val="00B32A86"/>
    <w:rsid w:val="00B34300"/>
    <w:rsid w:val="00B36291"/>
    <w:rsid w:val="00B406A0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3E8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0D32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2733D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6A9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515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A72"/>
    <w:rsid w:val="00EA6475"/>
    <w:rsid w:val="00EA7F4C"/>
    <w:rsid w:val="00EB0037"/>
    <w:rsid w:val="00EB0F32"/>
    <w:rsid w:val="00EB2FBE"/>
    <w:rsid w:val="00EB3CE9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7AF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79B8"/>
    <w:rsid w:val="00F746B3"/>
    <w:rsid w:val="00F754E9"/>
    <w:rsid w:val="00F76470"/>
    <w:rsid w:val="00F765EE"/>
    <w:rsid w:val="00F77345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1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semiHidden/>
    <w:rsid w:val="008F1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wykytekst1">
    <w:name w:val="Zwykły tekst1"/>
    <w:basedOn w:val="Normalny"/>
    <w:rsid w:val="00BF0D32"/>
    <w:pPr>
      <w:suppressAutoHyphens/>
    </w:pPr>
    <w:rPr>
      <w:rFonts w:ascii="Courier New" w:hAnsi="Courier New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BF0D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F0D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mailto:bzp@powiat-wolominski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owiat_wolominski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owiat-wolominski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DEB4-DF4E-421C-9F0F-3C487402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38</Pages>
  <Words>12021</Words>
  <Characters>72127</Characters>
  <Application>Microsoft Office Word</Application>
  <DocSecurity>0</DocSecurity>
  <Lines>601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83981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Lenovo</cp:lastModifiedBy>
  <cp:revision>20</cp:revision>
  <cp:lastPrinted>2021-03-08T11:01:00Z</cp:lastPrinted>
  <dcterms:created xsi:type="dcterms:W3CDTF">2021-01-04T08:10:00Z</dcterms:created>
  <dcterms:modified xsi:type="dcterms:W3CDTF">2021-03-08T11:01:00Z</dcterms:modified>
</cp:coreProperties>
</file>